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0B" w:rsidRDefault="00F70B80">
      <w:pPr>
        <w:rPr>
          <w:b/>
          <w:sz w:val="28"/>
          <w:szCs w:val="28"/>
        </w:rPr>
      </w:pPr>
      <w:bookmarkStart w:id="0" w:name="_GoBack"/>
      <w:bookmarkEnd w:id="0"/>
      <w:r w:rsidRPr="00F70B80">
        <w:rPr>
          <w:b/>
          <w:sz w:val="28"/>
          <w:szCs w:val="28"/>
        </w:rPr>
        <w:t>The New Lumsden School Parent Council Constitution 2017.</w:t>
      </w:r>
    </w:p>
    <w:p w:rsidR="00F70B80" w:rsidRDefault="00F70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OBJECTIVES OF THE PARENT COUNCIL ARE:</w:t>
      </w:r>
    </w:p>
    <w:p w:rsidR="00F70B80" w:rsidRPr="00F70B80" w:rsidRDefault="00F70B80" w:rsidP="00F70B8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70B80">
        <w:rPr>
          <w:sz w:val="28"/>
          <w:szCs w:val="28"/>
        </w:rPr>
        <w:t>To help staff promote camaraderie</w:t>
      </w:r>
      <w:r w:rsidR="00F26DFA">
        <w:rPr>
          <w:sz w:val="28"/>
          <w:szCs w:val="28"/>
        </w:rPr>
        <w:t>,</w:t>
      </w:r>
      <w:r w:rsidRPr="00F70B80">
        <w:rPr>
          <w:sz w:val="28"/>
          <w:szCs w:val="28"/>
        </w:rPr>
        <w:t xml:space="preserve"> happiness and a fun learning environment for the children of Lumsden School. </w:t>
      </w:r>
    </w:p>
    <w:p w:rsidR="00F70B80" w:rsidRDefault="00F70B80" w:rsidP="00F70B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identify and represent the views of </w:t>
      </w:r>
      <w:r w:rsidRPr="00F70B80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parents</w:t>
      </w:r>
      <w:r w:rsidRPr="00F70B80">
        <w:rPr>
          <w:sz w:val="28"/>
          <w:szCs w:val="28"/>
        </w:rPr>
        <w:t xml:space="preserve"> </w:t>
      </w:r>
      <w:r>
        <w:rPr>
          <w:sz w:val="28"/>
          <w:szCs w:val="28"/>
        </w:rPr>
        <w:t>on the education provided by the school.</w:t>
      </w:r>
    </w:p>
    <w:p w:rsidR="00F70B80" w:rsidRDefault="00F70B80" w:rsidP="00F70B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promote close cooperation and communication between parents and teachers.</w:t>
      </w:r>
    </w:p>
    <w:p w:rsidR="00F70B80" w:rsidRDefault="00F70B80" w:rsidP="00F70B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promote</w:t>
      </w:r>
      <w:r w:rsidR="00F26DFA">
        <w:rPr>
          <w:sz w:val="28"/>
          <w:szCs w:val="28"/>
        </w:rPr>
        <w:t>,</w:t>
      </w:r>
      <w:r>
        <w:rPr>
          <w:sz w:val="28"/>
          <w:szCs w:val="28"/>
        </w:rPr>
        <w:t xml:space="preserve"> develop </w:t>
      </w:r>
      <w:r w:rsidR="005D4209">
        <w:rPr>
          <w:sz w:val="28"/>
          <w:szCs w:val="28"/>
        </w:rPr>
        <w:t>and engage</w:t>
      </w:r>
      <w:r>
        <w:rPr>
          <w:sz w:val="28"/>
          <w:szCs w:val="28"/>
        </w:rPr>
        <w:t xml:space="preserve"> in community partnerships within the village of Lumsden </w:t>
      </w:r>
      <w:r w:rsidR="005D4209">
        <w:rPr>
          <w:sz w:val="28"/>
          <w:szCs w:val="28"/>
        </w:rPr>
        <w:t>and with other primary schools in the Alford network (cluster).</w:t>
      </w:r>
    </w:p>
    <w:p w:rsidR="005D4209" w:rsidRDefault="005D4209" w:rsidP="00BA77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welcome and encourage </w:t>
      </w:r>
      <w:r w:rsidRPr="005D4209">
        <w:rPr>
          <w:b/>
          <w:sz w:val="28"/>
          <w:szCs w:val="28"/>
        </w:rPr>
        <w:t>all parents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 attend and partake in the Parent Council.</w:t>
      </w:r>
    </w:p>
    <w:p w:rsidR="00BA7746" w:rsidRDefault="00BA7746" w:rsidP="00BA7746">
      <w:pPr>
        <w:pStyle w:val="ListParagraph"/>
        <w:ind w:left="420"/>
        <w:rPr>
          <w:sz w:val="28"/>
          <w:szCs w:val="28"/>
        </w:rPr>
      </w:pPr>
    </w:p>
    <w:p w:rsidR="00BA7746" w:rsidRPr="00BA7746" w:rsidRDefault="00BA7746" w:rsidP="00BA7746">
      <w:pPr>
        <w:pStyle w:val="ListParagraph"/>
        <w:ind w:left="420"/>
        <w:rPr>
          <w:sz w:val="28"/>
          <w:szCs w:val="28"/>
        </w:rPr>
      </w:pPr>
    </w:p>
    <w:p w:rsidR="00BA7746" w:rsidRDefault="00BA7746">
      <w:pPr>
        <w:rPr>
          <w:b/>
          <w:sz w:val="28"/>
          <w:szCs w:val="28"/>
        </w:rPr>
      </w:pPr>
    </w:p>
    <w:p w:rsidR="00BA7746" w:rsidRDefault="00BA7746">
      <w:pPr>
        <w:rPr>
          <w:b/>
          <w:sz w:val="28"/>
          <w:szCs w:val="28"/>
        </w:rPr>
      </w:pPr>
    </w:p>
    <w:p w:rsidR="00BA7746" w:rsidRDefault="00BA7746">
      <w:pPr>
        <w:rPr>
          <w:b/>
          <w:sz w:val="28"/>
          <w:szCs w:val="28"/>
        </w:rPr>
      </w:pPr>
    </w:p>
    <w:p w:rsidR="00BA7746" w:rsidRDefault="00BA7746">
      <w:pPr>
        <w:rPr>
          <w:b/>
          <w:sz w:val="28"/>
          <w:szCs w:val="28"/>
        </w:rPr>
      </w:pPr>
    </w:p>
    <w:p w:rsidR="00BA7746" w:rsidRDefault="00BA7746">
      <w:pPr>
        <w:rPr>
          <w:b/>
          <w:sz w:val="28"/>
          <w:szCs w:val="28"/>
        </w:rPr>
      </w:pPr>
    </w:p>
    <w:p w:rsidR="00BA7746" w:rsidRDefault="00BA7746">
      <w:pPr>
        <w:rPr>
          <w:b/>
          <w:sz w:val="28"/>
          <w:szCs w:val="28"/>
        </w:rPr>
      </w:pPr>
    </w:p>
    <w:p w:rsidR="00BA7746" w:rsidRDefault="00BA7746">
      <w:pPr>
        <w:rPr>
          <w:b/>
          <w:sz w:val="28"/>
          <w:szCs w:val="28"/>
        </w:rPr>
      </w:pPr>
    </w:p>
    <w:p w:rsidR="00BA7746" w:rsidRDefault="00BA7746">
      <w:pPr>
        <w:rPr>
          <w:b/>
          <w:sz w:val="28"/>
          <w:szCs w:val="28"/>
        </w:rPr>
      </w:pPr>
    </w:p>
    <w:p w:rsidR="00BA7746" w:rsidRDefault="00BA7746">
      <w:pPr>
        <w:rPr>
          <w:b/>
          <w:sz w:val="28"/>
          <w:szCs w:val="28"/>
        </w:rPr>
      </w:pPr>
    </w:p>
    <w:p w:rsidR="00BA7746" w:rsidRDefault="00BA7746">
      <w:pPr>
        <w:rPr>
          <w:b/>
          <w:sz w:val="28"/>
          <w:szCs w:val="28"/>
        </w:rPr>
      </w:pPr>
    </w:p>
    <w:p w:rsidR="00BA7746" w:rsidRDefault="00BA7746">
      <w:pPr>
        <w:rPr>
          <w:b/>
          <w:sz w:val="28"/>
          <w:szCs w:val="28"/>
        </w:rPr>
      </w:pPr>
    </w:p>
    <w:p w:rsidR="00BA7746" w:rsidRDefault="00BA7746">
      <w:pPr>
        <w:rPr>
          <w:b/>
          <w:sz w:val="28"/>
          <w:szCs w:val="28"/>
        </w:rPr>
      </w:pPr>
    </w:p>
    <w:p w:rsidR="00BA7746" w:rsidRDefault="00BA7746">
      <w:pPr>
        <w:rPr>
          <w:b/>
          <w:sz w:val="28"/>
          <w:szCs w:val="28"/>
        </w:rPr>
      </w:pPr>
    </w:p>
    <w:p w:rsidR="005D4209" w:rsidRDefault="006D01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A7746">
        <w:rPr>
          <w:b/>
          <w:sz w:val="28"/>
          <w:szCs w:val="28"/>
        </w:rPr>
        <w:t>.</w:t>
      </w:r>
      <w:r w:rsidRPr="006D01AE">
        <w:rPr>
          <w:b/>
          <w:sz w:val="28"/>
          <w:szCs w:val="28"/>
        </w:rPr>
        <w:t xml:space="preserve"> MEMBERSHIP</w:t>
      </w:r>
    </w:p>
    <w:p w:rsidR="006D01AE" w:rsidRPr="006D01AE" w:rsidRDefault="006D01AE">
      <w:pPr>
        <w:rPr>
          <w:b/>
          <w:sz w:val="28"/>
          <w:szCs w:val="28"/>
        </w:rPr>
      </w:pPr>
      <w:r w:rsidRPr="006D01AE">
        <w:rPr>
          <w:b/>
          <w:sz w:val="28"/>
          <w:szCs w:val="28"/>
        </w:rPr>
        <w:t xml:space="preserve">2.1 </w:t>
      </w:r>
    </w:p>
    <w:p w:rsidR="006D01AE" w:rsidRDefault="006D01AE">
      <w:pPr>
        <w:rPr>
          <w:sz w:val="28"/>
          <w:szCs w:val="28"/>
        </w:rPr>
      </w:pPr>
      <w:r>
        <w:rPr>
          <w:sz w:val="28"/>
          <w:szCs w:val="28"/>
        </w:rPr>
        <w:t xml:space="preserve">(a) All parents / carers with a child currently attending the school are automatically members of the </w:t>
      </w:r>
      <w:r w:rsidRPr="006D01AE">
        <w:rPr>
          <w:b/>
          <w:sz w:val="28"/>
          <w:szCs w:val="28"/>
        </w:rPr>
        <w:t>Parent Forum</w:t>
      </w:r>
      <w:r>
        <w:rPr>
          <w:sz w:val="28"/>
          <w:szCs w:val="28"/>
        </w:rPr>
        <w:t>.</w:t>
      </w:r>
    </w:p>
    <w:p w:rsidR="006D01AE" w:rsidRDefault="006D01AE">
      <w:pPr>
        <w:rPr>
          <w:sz w:val="28"/>
          <w:szCs w:val="28"/>
        </w:rPr>
      </w:pPr>
      <w:r>
        <w:rPr>
          <w:sz w:val="28"/>
          <w:szCs w:val="28"/>
        </w:rPr>
        <w:t xml:space="preserve">(b) The </w:t>
      </w:r>
      <w:r>
        <w:rPr>
          <w:b/>
          <w:sz w:val="28"/>
          <w:szCs w:val="28"/>
        </w:rPr>
        <w:t>Parent Council</w:t>
      </w:r>
      <w:r>
        <w:rPr>
          <w:sz w:val="28"/>
          <w:szCs w:val="28"/>
        </w:rPr>
        <w:t xml:space="preserve"> is made up of volunteers from the forum. </w:t>
      </w:r>
    </w:p>
    <w:p w:rsidR="006D01AE" w:rsidRPr="00D87587" w:rsidRDefault="006D01AE">
      <w:pPr>
        <w:rPr>
          <w:sz w:val="28"/>
          <w:szCs w:val="28"/>
        </w:rPr>
      </w:pPr>
      <w:r>
        <w:rPr>
          <w:sz w:val="28"/>
          <w:szCs w:val="28"/>
        </w:rPr>
        <w:t>(c)</w:t>
      </w:r>
      <w:r w:rsidR="00D87587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Pr="006D01AE">
        <w:rPr>
          <w:b/>
          <w:sz w:val="28"/>
          <w:szCs w:val="28"/>
        </w:rPr>
        <w:t xml:space="preserve"> Parent </w:t>
      </w:r>
      <w:r>
        <w:rPr>
          <w:b/>
          <w:sz w:val="28"/>
          <w:szCs w:val="28"/>
        </w:rPr>
        <w:t xml:space="preserve">Council </w:t>
      </w:r>
      <w:r>
        <w:rPr>
          <w:sz w:val="28"/>
          <w:szCs w:val="28"/>
        </w:rPr>
        <w:t xml:space="preserve">elects its </w:t>
      </w:r>
      <w:r w:rsidR="00D87587">
        <w:rPr>
          <w:b/>
          <w:sz w:val="28"/>
          <w:szCs w:val="28"/>
        </w:rPr>
        <w:t>Office B</w:t>
      </w:r>
      <w:r w:rsidRPr="006D01AE">
        <w:rPr>
          <w:b/>
          <w:sz w:val="28"/>
          <w:szCs w:val="28"/>
        </w:rPr>
        <w:t xml:space="preserve">earers </w:t>
      </w:r>
      <w:r>
        <w:rPr>
          <w:sz w:val="28"/>
          <w:szCs w:val="28"/>
        </w:rPr>
        <w:t xml:space="preserve">either at the AGM or EGM </w:t>
      </w:r>
      <w:r w:rsidRPr="00D87587">
        <w:rPr>
          <w:sz w:val="28"/>
          <w:szCs w:val="28"/>
        </w:rPr>
        <w:t>(See 3 appointments).</w:t>
      </w:r>
    </w:p>
    <w:p w:rsidR="006D01AE" w:rsidRPr="006D01AE" w:rsidRDefault="006D01AE">
      <w:pPr>
        <w:rPr>
          <w:b/>
          <w:sz w:val="28"/>
          <w:szCs w:val="28"/>
        </w:rPr>
      </w:pPr>
      <w:r w:rsidRPr="006D01AE">
        <w:rPr>
          <w:b/>
          <w:sz w:val="28"/>
          <w:szCs w:val="28"/>
        </w:rPr>
        <w:t xml:space="preserve">2.2 </w:t>
      </w:r>
    </w:p>
    <w:p w:rsidR="00CD7003" w:rsidRDefault="006D01AE">
      <w:pPr>
        <w:rPr>
          <w:b/>
          <w:sz w:val="28"/>
          <w:szCs w:val="28"/>
        </w:rPr>
      </w:pPr>
      <w:r>
        <w:rPr>
          <w:sz w:val="28"/>
          <w:szCs w:val="28"/>
        </w:rPr>
        <w:t>(a)</w:t>
      </w:r>
      <w:r w:rsidR="00D87587" w:rsidRPr="00D87587">
        <w:rPr>
          <w:sz w:val="28"/>
          <w:szCs w:val="28"/>
        </w:rPr>
        <w:t xml:space="preserve"> </w:t>
      </w:r>
      <w:r w:rsidRPr="00D87587">
        <w:rPr>
          <w:sz w:val="28"/>
          <w:szCs w:val="28"/>
        </w:rPr>
        <w:t xml:space="preserve">The </w:t>
      </w:r>
      <w:r w:rsidRPr="00D87587">
        <w:rPr>
          <w:b/>
          <w:sz w:val="28"/>
          <w:szCs w:val="28"/>
        </w:rPr>
        <w:t>Parent Council</w:t>
      </w:r>
      <w:r w:rsidRPr="00D87587">
        <w:rPr>
          <w:sz w:val="28"/>
          <w:szCs w:val="28"/>
        </w:rPr>
        <w:t xml:space="preserve"> can choose (or not) to co-opt </w:t>
      </w:r>
      <w:r w:rsidR="00D87587" w:rsidRPr="00D87587">
        <w:rPr>
          <w:sz w:val="28"/>
          <w:szCs w:val="28"/>
        </w:rPr>
        <w:t>NON-PARENT</w:t>
      </w:r>
      <w:r w:rsidR="00CD7003" w:rsidRPr="00D87587">
        <w:rPr>
          <w:sz w:val="28"/>
          <w:szCs w:val="28"/>
        </w:rPr>
        <w:t xml:space="preserve"> members to help run the council.</w:t>
      </w:r>
    </w:p>
    <w:p w:rsidR="00CD7003" w:rsidRDefault="00CD7003">
      <w:pPr>
        <w:rPr>
          <w:sz w:val="28"/>
          <w:szCs w:val="28"/>
        </w:rPr>
      </w:pPr>
      <w:r>
        <w:rPr>
          <w:sz w:val="28"/>
          <w:szCs w:val="28"/>
        </w:rPr>
        <w:t>(b) Parent / carers must always have a two to one majority on the council.</w:t>
      </w:r>
    </w:p>
    <w:p w:rsidR="00CD7003" w:rsidRDefault="00CD7003">
      <w:pPr>
        <w:rPr>
          <w:sz w:val="28"/>
          <w:szCs w:val="28"/>
        </w:rPr>
      </w:pPr>
      <w:r>
        <w:rPr>
          <w:sz w:val="28"/>
          <w:szCs w:val="28"/>
        </w:rPr>
        <w:t>(c) The law requires the Chairperson to always be a parent. First option for the Treasurer and Secretary should be parents also.</w:t>
      </w:r>
    </w:p>
    <w:p w:rsidR="00CD7003" w:rsidRDefault="00CD700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</w:p>
    <w:p w:rsidR="00CD7003" w:rsidRPr="00D87587" w:rsidRDefault="00D87587">
      <w:pPr>
        <w:rPr>
          <w:sz w:val="28"/>
          <w:szCs w:val="28"/>
        </w:rPr>
      </w:pPr>
      <w:r>
        <w:rPr>
          <w:sz w:val="28"/>
          <w:szCs w:val="28"/>
        </w:rPr>
        <w:t>All</w:t>
      </w:r>
      <w:r w:rsidR="00551BBF" w:rsidRPr="00D87587">
        <w:rPr>
          <w:sz w:val="28"/>
          <w:szCs w:val="28"/>
        </w:rPr>
        <w:t xml:space="preserve"> CO-OPTED</w:t>
      </w:r>
      <w:r w:rsidR="00CD7003" w:rsidRPr="00D87587">
        <w:rPr>
          <w:sz w:val="28"/>
          <w:szCs w:val="28"/>
        </w:rPr>
        <w:t xml:space="preserve"> </w:t>
      </w:r>
      <w:r>
        <w:rPr>
          <w:sz w:val="28"/>
          <w:szCs w:val="28"/>
        </w:rPr>
        <w:t>members</w:t>
      </w:r>
      <w:r w:rsidR="00CD7003" w:rsidRPr="00D87587">
        <w:rPr>
          <w:sz w:val="28"/>
          <w:szCs w:val="28"/>
        </w:rPr>
        <w:t xml:space="preserve"> </w:t>
      </w:r>
      <w:r>
        <w:rPr>
          <w:sz w:val="28"/>
          <w:szCs w:val="28"/>
        </w:rPr>
        <w:t>serve</w:t>
      </w:r>
      <w:r w:rsidR="00CD7003" w:rsidRPr="00D87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council in a non-voting advisory capacity only. </w:t>
      </w:r>
    </w:p>
    <w:p w:rsidR="00CD7003" w:rsidRDefault="00CD700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</w:p>
    <w:p w:rsidR="00CD7003" w:rsidRDefault="00551BBF">
      <w:pPr>
        <w:rPr>
          <w:sz w:val="28"/>
          <w:szCs w:val="28"/>
        </w:rPr>
      </w:pPr>
      <w:r>
        <w:rPr>
          <w:sz w:val="28"/>
          <w:szCs w:val="28"/>
        </w:rPr>
        <w:t>Co-opted</w:t>
      </w:r>
      <w:r w:rsidR="00CD7003">
        <w:rPr>
          <w:sz w:val="28"/>
          <w:szCs w:val="28"/>
        </w:rPr>
        <w:t xml:space="preserve"> members can be staff (only one staff member at any one time), community members or local councillors.</w:t>
      </w:r>
    </w:p>
    <w:p w:rsidR="00CD7003" w:rsidRDefault="00CD7003">
      <w:pPr>
        <w:rPr>
          <w:b/>
          <w:sz w:val="28"/>
          <w:szCs w:val="28"/>
        </w:rPr>
      </w:pPr>
      <w:r w:rsidRPr="00CD7003">
        <w:rPr>
          <w:b/>
          <w:sz w:val="28"/>
          <w:szCs w:val="28"/>
        </w:rPr>
        <w:t>2.5</w:t>
      </w:r>
    </w:p>
    <w:p w:rsidR="00CD7003" w:rsidRDefault="00CD7003">
      <w:pPr>
        <w:rPr>
          <w:sz w:val="28"/>
          <w:szCs w:val="28"/>
        </w:rPr>
      </w:pPr>
      <w:r>
        <w:rPr>
          <w:sz w:val="28"/>
          <w:szCs w:val="28"/>
        </w:rPr>
        <w:t>The Head Teacher whilst not a council member (no vote) has a right and a duty to attend Parent Council meetings. The Head Teacher can nominate another member of staff if they are unable to attend a meeting.</w:t>
      </w:r>
    </w:p>
    <w:p w:rsidR="00CD7003" w:rsidRDefault="00CD7003">
      <w:pPr>
        <w:rPr>
          <w:b/>
          <w:sz w:val="28"/>
          <w:szCs w:val="28"/>
        </w:rPr>
      </w:pPr>
      <w:r w:rsidRPr="00CD7003">
        <w:rPr>
          <w:b/>
          <w:sz w:val="28"/>
          <w:szCs w:val="28"/>
        </w:rPr>
        <w:t>2.6</w:t>
      </w:r>
    </w:p>
    <w:p w:rsidR="00CD7003" w:rsidRDefault="00CD70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(a) </w:t>
      </w:r>
      <w:r w:rsidRPr="00D87587">
        <w:rPr>
          <w:sz w:val="28"/>
          <w:szCs w:val="28"/>
        </w:rPr>
        <w:t>All co-opted members are chosen by the Parent Council.</w:t>
      </w:r>
    </w:p>
    <w:p w:rsidR="003E2313" w:rsidRPr="00D87587" w:rsidRDefault="00CD7003">
      <w:pPr>
        <w:rPr>
          <w:sz w:val="28"/>
          <w:szCs w:val="28"/>
        </w:rPr>
      </w:pPr>
      <w:r w:rsidRPr="00CD7003">
        <w:rPr>
          <w:sz w:val="28"/>
          <w:szCs w:val="28"/>
        </w:rPr>
        <w:lastRenderedPageBreak/>
        <w:t>(b)</w:t>
      </w:r>
      <w:r>
        <w:rPr>
          <w:b/>
          <w:sz w:val="28"/>
          <w:szCs w:val="28"/>
        </w:rPr>
        <w:t xml:space="preserve"> </w:t>
      </w:r>
      <w:r w:rsidRPr="00D87587">
        <w:rPr>
          <w:sz w:val="28"/>
          <w:szCs w:val="28"/>
        </w:rPr>
        <w:t>Co-opted members will be invited to serve for one year.</w:t>
      </w:r>
      <w:r w:rsidR="003E2313" w:rsidRPr="00D87587">
        <w:rPr>
          <w:sz w:val="28"/>
          <w:szCs w:val="28"/>
        </w:rPr>
        <w:t xml:space="preserve"> A second year can be served after re</w:t>
      </w:r>
      <w:r w:rsidR="006A2FC5" w:rsidRPr="00D87587">
        <w:rPr>
          <w:sz w:val="28"/>
          <w:szCs w:val="28"/>
        </w:rPr>
        <w:t>view.  A MAXIMUM OF TWO CONSECU</w:t>
      </w:r>
      <w:r w:rsidR="003E2313" w:rsidRPr="00D87587">
        <w:rPr>
          <w:sz w:val="28"/>
          <w:szCs w:val="28"/>
        </w:rPr>
        <w:t>TIVE YEARS ONLY.</w:t>
      </w:r>
    </w:p>
    <w:p w:rsidR="003E2313" w:rsidRPr="003E2313" w:rsidRDefault="003E2313">
      <w:pPr>
        <w:rPr>
          <w:sz w:val="28"/>
          <w:szCs w:val="28"/>
        </w:rPr>
      </w:pPr>
      <w:r>
        <w:rPr>
          <w:sz w:val="28"/>
          <w:szCs w:val="28"/>
        </w:rPr>
        <w:t>(c</w:t>
      </w:r>
      <w:r w:rsidRPr="003E2313">
        <w:rPr>
          <w:sz w:val="28"/>
          <w:szCs w:val="28"/>
        </w:rPr>
        <w:t>)</w:t>
      </w:r>
      <w:r>
        <w:rPr>
          <w:sz w:val="28"/>
          <w:szCs w:val="28"/>
        </w:rPr>
        <w:t xml:space="preserve"> All co-opted members</w:t>
      </w:r>
      <w:r w:rsidR="00BA7746">
        <w:rPr>
          <w:sz w:val="28"/>
          <w:szCs w:val="28"/>
        </w:rPr>
        <w:t xml:space="preserve"> (including staff)</w:t>
      </w:r>
      <w:r>
        <w:rPr>
          <w:sz w:val="28"/>
          <w:szCs w:val="28"/>
        </w:rPr>
        <w:t xml:space="preserve"> must h</w:t>
      </w:r>
      <w:r w:rsidR="00D87587">
        <w:rPr>
          <w:sz w:val="28"/>
          <w:szCs w:val="28"/>
        </w:rPr>
        <w:t>ave a year out (after two years’ service</w:t>
      </w:r>
      <w:r>
        <w:rPr>
          <w:sz w:val="28"/>
          <w:szCs w:val="28"/>
        </w:rPr>
        <w:t xml:space="preserve">) prior to any new invitation to serve </w:t>
      </w:r>
      <w:r w:rsidR="00BA7746">
        <w:rPr>
          <w:sz w:val="28"/>
          <w:szCs w:val="28"/>
        </w:rPr>
        <w:t>again</w:t>
      </w:r>
      <w:r>
        <w:rPr>
          <w:sz w:val="28"/>
          <w:szCs w:val="28"/>
        </w:rPr>
        <w:t>.</w:t>
      </w:r>
    </w:p>
    <w:p w:rsidR="003E2313" w:rsidRDefault="003E2313">
      <w:pPr>
        <w:rPr>
          <w:sz w:val="28"/>
          <w:szCs w:val="28"/>
        </w:rPr>
      </w:pPr>
      <w:r w:rsidRPr="003E2313">
        <w:rPr>
          <w:b/>
          <w:sz w:val="28"/>
          <w:szCs w:val="28"/>
        </w:rPr>
        <w:t>2.7</w:t>
      </w:r>
      <w:r w:rsidRPr="003E2313">
        <w:rPr>
          <w:sz w:val="28"/>
          <w:szCs w:val="28"/>
        </w:rPr>
        <w:t xml:space="preserve"> </w:t>
      </w:r>
      <w:r w:rsidRPr="00D87587">
        <w:rPr>
          <w:b/>
          <w:sz w:val="28"/>
          <w:szCs w:val="28"/>
        </w:rPr>
        <w:t>Procedure for inviting a guest to a PC meeting.</w:t>
      </w:r>
    </w:p>
    <w:p w:rsidR="003E2313" w:rsidRDefault="003E2313">
      <w:pPr>
        <w:rPr>
          <w:sz w:val="28"/>
          <w:szCs w:val="28"/>
        </w:rPr>
      </w:pPr>
      <w:r>
        <w:rPr>
          <w:sz w:val="28"/>
          <w:szCs w:val="28"/>
        </w:rPr>
        <w:t>Guests can only be invited by the Parent Council parent</w:t>
      </w:r>
      <w:r w:rsidR="00C01B95">
        <w:rPr>
          <w:sz w:val="28"/>
          <w:szCs w:val="28"/>
        </w:rPr>
        <w:t>s</w:t>
      </w:r>
      <w:r>
        <w:rPr>
          <w:sz w:val="28"/>
          <w:szCs w:val="28"/>
        </w:rPr>
        <w:t xml:space="preserve"> or</w:t>
      </w:r>
      <w:r w:rsidR="009F499F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forum.  At least two office bearers or four parents from the Forum must be in agreement.</w:t>
      </w: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>
      <w:pPr>
        <w:rPr>
          <w:sz w:val="28"/>
          <w:szCs w:val="28"/>
        </w:rPr>
      </w:pPr>
    </w:p>
    <w:p w:rsidR="003E2313" w:rsidRDefault="003E2313" w:rsidP="003E2313">
      <w:pPr>
        <w:pStyle w:val="ListParagraph"/>
        <w:numPr>
          <w:ilvl w:val="0"/>
          <w:numId w:val="2"/>
        </w:numPr>
        <w:ind w:left="142" w:hanging="426"/>
        <w:rPr>
          <w:b/>
          <w:sz w:val="28"/>
          <w:szCs w:val="28"/>
        </w:rPr>
      </w:pPr>
      <w:r w:rsidRPr="003E2313">
        <w:rPr>
          <w:b/>
          <w:sz w:val="28"/>
          <w:szCs w:val="28"/>
        </w:rPr>
        <w:lastRenderedPageBreak/>
        <w:t>APPOINTMENTS OF OFFICE BEARERS.</w:t>
      </w:r>
    </w:p>
    <w:p w:rsidR="003E2313" w:rsidRDefault="003E2313" w:rsidP="003E2313">
      <w:pPr>
        <w:pStyle w:val="ListParagraph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</w:p>
    <w:p w:rsidR="003E2313" w:rsidRDefault="003E2313" w:rsidP="003E2313">
      <w:pPr>
        <w:pStyle w:val="ListParagraph"/>
        <w:ind w:left="-284"/>
        <w:rPr>
          <w:sz w:val="28"/>
          <w:szCs w:val="28"/>
        </w:rPr>
      </w:pPr>
      <w:r>
        <w:rPr>
          <w:b/>
          <w:sz w:val="28"/>
          <w:szCs w:val="28"/>
        </w:rPr>
        <w:t>(a)</w:t>
      </w:r>
      <w:r w:rsidR="00A31CFC">
        <w:rPr>
          <w:sz w:val="28"/>
          <w:szCs w:val="28"/>
        </w:rPr>
        <w:t xml:space="preserve"> The election of Council Office B</w:t>
      </w:r>
      <w:r>
        <w:rPr>
          <w:sz w:val="28"/>
          <w:szCs w:val="28"/>
        </w:rPr>
        <w:t>e</w:t>
      </w:r>
      <w:r w:rsidR="005D3AE0">
        <w:rPr>
          <w:sz w:val="28"/>
          <w:szCs w:val="28"/>
        </w:rPr>
        <w:t xml:space="preserve">arers is by secret </w:t>
      </w:r>
      <w:r w:rsidR="005C4886">
        <w:rPr>
          <w:sz w:val="28"/>
          <w:szCs w:val="28"/>
        </w:rPr>
        <w:t>ballet; one person equates</w:t>
      </w:r>
      <w:r w:rsidR="005D3AE0">
        <w:rPr>
          <w:sz w:val="28"/>
          <w:szCs w:val="28"/>
        </w:rPr>
        <w:t xml:space="preserve"> one vote</w:t>
      </w:r>
      <w:r w:rsidR="005C4886">
        <w:rPr>
          <w:sz w:val="28"/>
          <w:szCs w:val="28"/>
        </w:rPr>
        <w:t>. O</w:t>
      </w:r>
      <w:r w:rsidR="005D3AE0">
        <w:rPr>
          <w:sz w:val="28"/>
          <w:szCs w:val="28"/>
        </w:rPr>
        <w:t xml:space="preserve">ne vote majority is sufficient to be elected. </w:t>
      </w:r>
    </w:p>
    <w:p w:rsidR="005C4886" w:rsidRDefault="005C4886" w:rsidP="005D3AE0">
      <w:pPr>
        <w:pStyle w:val="ListParagraph"/>
        <w:ind w:left="-284"/>
        <w:rPr>
          <w:b/>
          <w:sz w:val="28"/>
          <w:szCs w:val="28"/>
        </w:rPr>
      </w:pPr>
    </w:p>
    <w:p w:rsidR="005D3AE0" w:rsidRDefault="005D3AE0" w:rsidP="005D3AE0">
      <w:pPr>
        <w:pStyle w:val="ListParagraph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r w:rsidR="002C7877">
        <w:rPr>
          <w:sz w:val="28"/>
          <w:szCs w:val="28"/>
        </w:rPr>
        <w:t xml:space="preserve">In </w:t>
      </w:r>
      <w:r w:rsidR="005C4886">
        <w:rPr>
          <w:sz w:val="28"/>
          <w:szCs w:val="28"/>
        </w:rPr>
        <w:t>case</w:t>
      </w:r>
      <w:r>
        <w:rPr>
          <w:sz w:val="28"/>
          <w:szCs w:val="28"/>
        </w:rPr>
        <w:t xml:space="preserve"> of votes cast being equal for named candidates, names to be placed in hat/ box and first name drawn is elected (see 3.5).</w:t>
      </w:r>
    </w:p>
    <w:p w:rsidR="005C4886" w:rsidRDefault="005C4886" w:rsidP="005D3AE0">
      <w:pPr>
        <w:pStyle w:val="ListParagraph"/>
        <w:ind w:left="-284"/>
        <w:rPr>
          <w:b/>
          <w:sz w:val="28"/>
          <w:szCs w:val="28"/>
        </w:rPr>
      </w:pPr>
    </w:p>
    <w:p w:rsidR="005D3AE0" w:rsidRDefault="005D3AE0" w:rsidP="005D3AE0">
      <w:pPr>
        <w:pStyle w:val="ListParagraph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r>
        <w:rPr>
          <w:sz w:val="28"/>
          <w:szCs w:val="28"/>
        </w:rPr>
        <w:t>Elections take place annually at the AGM or if required a</w:t>
      </w:r>
      <w:r w:rsidR="00BA7746">
        <w:rPr>
          <w:sz w:val="28"/>
          <w:szCs w:val="28"/>
        </w:rPr>
        <w:t>n</w:t>
      </w:r>
      <w:r>
        <w:rPr>
          <w:sz w:val="28"/>
          <w:szCs w:val="28"/>
        </w:rPr>
        <w:t xml:space="preserve"> EGM.</w:t>
      </w:r>
    </w:p>
    <w:p w:rsidR="005C4886" w:rsidRDefault="005C4886" w:rsidP="005D3AE0">
      <w:pPr>
        <w:pStyle w:val="ListParagraph"/>
        <w:ind w:left="-284"/>
        <w:rPr>
          <w:b/>
          <w:sz w:val="28"/>
          <w:szCs w:val="28"/>
        </w:rPr>
      </w:pPr>
    </w:p>
    <w:p w:rsidR="005D3AE0" w:rsidRDefault="005D3AE0" w:rsidP="005D3AE0">
      <w:pPr>
        <w:pStyle w:val="ListParagraph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(d) </w:t>
      </w:r>
      <w:r>
        <w:rPr>
          <w:sz w:val="28"/>
          <w:szCs w:val="28"/>
        </w:rPr>
        <w:t>Balloting is organised by the Parent Council. Two nominated parents from the Forum or Council will count the votes.</w:t>
      </w:r>
    </w:p>
    <w:p w:rsidR="005D3AE0" w:rsidRDefault="005D3AE0" w:rsidP="005D3AE0">
      <w:pPr>
        <w:pStyle w:val="ListParagraph"/>
        <w:ind w:left="-284"/>
        <w:rPr>
          <w:sz w:val="28"/>
          <w:szCs w:val="28"/>
        </w:rPr>
      </w:pPr>
    </w:p>
    <w:p w:rsidR="00293032" w:rsidRDefault="00293032" w:rsidP="00293032">
      <w:pPr>
        <w:pStyle w:val="ListParagraph"/>
        <w:numPr>
          <w:ilvl w:val="1"/>
          <w:numId w:val="2"/>
        </w:numPr>
        <w:ind w:left="142" w:hanging="426"/>
        <w:rPr>
          <w:sz w:val="28"/>
          <w:szCs w:val="28"/>
        </w:rPr>
      </w:pPr>
    </w:p>
    <w:p w:rsidR="005D3AE0" w:rsidRDefault="005D3AE0" w:rsidP="00293032">
      <w:pPr>
        <w:pStyle w:val="ListParagraph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Any form of communication can be used to indicate a </w:t>
      </w:r>
      <w:r w:rsidR="00293032">
        <w:rPr>
          <w:sz w:val="28"/>
          <w:szCs w:val="28"/>
        </w:rPr>
        <w:t>parent’s</w:t>
      </w:r>
      <w:r>
        <w:rPr>
          <w:sz w:val="28"/>
          <w:szCs w:val="28"/>
        </w:rPr>
        <w:t xml:space="preserve"> willingness to serve or if a pa</w:t>
      </w:r>
      <w:r w:rsidR="00293032">
        <w:rPr>
          <w:sz w:val="28"/>
          <w:szCs w:val="28"/>
        </w:rPr>
        <w:t>re</w:t>
      </w:r>
      <w:r w:rsidR="009F499F">
        <w:rPr>
          <w:sz w:val="28"/>
          <w:szCs w:val="28"/>
        </w:rPr>
        <w:t>nt wants to resign. In person, at</w:t>
      </w:r>
      <w:r w:rsidR="00293032">
        <w:rPr>
          <w:sz w:val="28"/>
          <w:szCs w:val="28"/>
        </w:rPr>
        <w:t xml:space="preserve"> the AGM</w:t>
      </w:r>
      <w:r w:rsidR="009F499F">
        <w:rPr>
          <w:sz w:val="28"/>
          <w:szCs w:val="28"/>
        </w:rPr>
        <w:t>,</w:t>
      </w:r>
      <w:r w:rsidR="005C4886">
        <w:rPr>
          <w:sz w:val="28"/>
          <w:szCs w:val="28"/>
        </w:rPr>
        <w:t xml:space="preserve"> or by letter/</w:t>
      </w:r>
      <w:r w:rsidR="00293032">
        <w:rPr>
          <w:sz w:val="28"/>
          <w:szCs w:val="28"/>
        </w:rPr>
        <w:t>email to the current Chairperson or Secretary prior to the AGM.</w:t>
      </w:r>
    </w:p>
    <w:p w:rsidR="00293032" w:rsidRDefault="00293032" w:rsidP="00293032">
      <w:pPr>
        <w:pStyle w:val="ListParagraph"/>
        <w:ind w:left="780"/>
        <w:rPr>
          <w:sz w:val="28"/>
          <w:szCs w:val="28"/>
        </w:rPr>
      </w:pPr>
    </w:p>
    <w:p w:rsidR="00293032" w:rsidRPr="00293032" w:rsidRDefault="00293032" w:rsidP="00293032">
      <w:pPr>
        <w:pStyle w:val="ListParagraph"/>
        <w:ind w:left="780" w:hanging="1064"/>
        <w:rPr>
          <w:b/>
          <w:sz w:val="28"/>
          <w:szCs w:val="28"/>
        </w:rPr>
      </w:pPr>
      <w:r w:rsidRPr="00293032">
        <w:rPr>
          <w:b/>
          <w:sz w:val="28"/>
          <w:szCs w:val="28"/>
        </w:rPr>
        <w:t xml:space="preserve">3.3 </w:t>
      </w:r>
    </w:p>
    <w:p w:rsidR="00293032" w:rsidRDefault="00293032" w:rsidP="005D3AE0">
      <w:pPr>
        <w:pStyle w:val="ListParagraph"/>
        <w:ind w:left="-284"/>
        <w:rPr>
          <w:sz w:val="28"/>
          <w:szCs w:val="28"/>
        </w:rPr>
      </w:pPr>
      <w:r>
        <w:rPr>
          <w:sz w:val="28"/>
          <w:szCs w:val="28"/>
        </w:rPr>
        <w:t>The three main Office Bearers are the Chairperson, Secretary and the Treasurer.</w:t>
      </w:r>
    </w:p>
    <w:p w:rsidR="00293032" w:rsidRDefault="00293032" w:rsidP="005D3AE0">
      <w:pPr>
        <w:pStyle w:val="ListParagraph"/>
        <w:ind w:left="-284"/>
        <w:rPr>
          <w:sz w:val="28"/>
          <w:szCs w:val="28"/>
        </w:rPr>
      </w:pPr>
      <w:r>
        <w:rPr>
          <w:sz w:val="28"/>
          <w:szCs w:val="28"/>
        </w:rPr>
        <w:t>The office bearers are elected for one year at a time (AGM to AG</w:t>
      </w:r>
      <w:r w:rsidR="002C7877">
        <w:rPr>
          <w:sz w:val="28"/>
          <w:szCs w:val="28"/>
        </w:rPr>
        <w:t>M</w:t>
      </w:r>
      <w:r w:rsidR="005C4886">
        <w:rPr>
          <w:sz w:val="28"/>
          <w:szCs w:val="28"/>
        </w:rPr>
        <w:t>, unless a member resigns mid</w:t>
      </w:r>
      <w:r>
        <w:rPr>
          <w:sz w:val="28"/>
          <w:szCs w:val="28"/>
        </w:rPr>
        <w:t>–term).</w:t>
      </w:r>
    </w:p>
    <w:p w:rsidR="00293032" w:rsidRDefault="00293032" w:rsidP="005D3AE0">
      <w:pPr>
        <w:pStyle w:val="ListParagraph"/>
        <w:ind w:left="-284"/>
        <w:rPr>
          <w:sz w:val="28"/>
          <w:szCs w:val="28"/>
        </w:rPr>
      </w:pPr>
    </w:p>
    <w:p w:rsidR="005D3AE0" w:rsidRDefault="00293032" w:rsidP="005D3AE0">
      <w:pPr>
        <w:pStyle w:val="ListParagraph"/>
        <w:ind w:left="-284"/>
        <w:rPr>
          <w:b/>
          <w:sz w:val="28"/>
          <w:szCs w:val="28"/>
        </w:rPr>
      </w:pPr>
      <w:r w:rsidRPr="00293032">
        <w:rPr>
          <w:b/>
          <w:sz w:val="28"/>
          <w:szCs w:val="28"/>
        </w:rPr>
        <w:t xml:space="preserve">3.4 </w:t>
      </w:r>
    </w:p>
    <w:p w:rsidR="00293032" w:rsidRDefault="00293032" w:rsidP="005D3AE0">
      <w:pPr>
        <w:pStyle w:val="ListParagraph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(a) </w:t>
      </w:r>
      <w:r>
        <w:rPr>
          <w:sz w:val="28"/>
          <w:szCs w:val="28"/>
        </w:rPr>
        <w:t xml:space="preserve">Terms in office automatically terminate at AGM. </w:t>
      </w:r>
      <w:r w:rsidR="00D87587">
        <w:rPr>
          <w:b/>
          <w:sz w:val="28"/>
          <w:szCs w:val="28"/>
        </w:rPr>
        <w:t>Office Bearers can only serve two years maximum run consecutively in any one office post (Chair or Secretary etc).</w:t>
      </w:r>
    </w:p>
    <w:p w:rsidR="005C4886" w:rsidRDefault="005C4886" w:rsidP="005D3AE0">
      <w:pPr>
        <w:pStyle w:val="ListParagraph"/>
        <w:ind w:left="-284"/>
        <w:rPr>
          <w:b/>
          <w:sz w:val="28"/>
          <w:szCs w:val="28"/>
        </w:rPr>
      </w:pPr>
    </w:p>
    <w:p w:rsidR="00683087" w:rsidRDefault="00683087" w:rsidP="005D3AE0">
      <w:pPr>
        <w:pStyle w:val="ListParagraph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(b) THIS DOES NOT STOP THE INDIVI</w:t>
      </w:r>
      <w:r w:rsidR="000D259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UAL SERVING ON THE PARENT COUNCIL IN A DIFFERENT CAPACITY EITHER AS AN ELECTED </w:t>
      </w:r>
      <w:r w:rsidR="00BA7746">
        <w:rPr>
          <w:b/>
          <w:sz w:val="28"/>
          <w:szCs w:val="28"/>
        </w:rPr>
        <w:t xml:space="preserve">OFFICER (DIFFERENT </w:t>
      </w:r>
      <w:r w:rsidR="00D87587">
        <w:rPr>
          <w:b/>
          <w:sz w:val="28"/>
          <w:szCs w:val="28"/>
        </w:rPr>
        <w:t>POST) A</w:t>
      </w:r>
      <w:r>
        <w:rPr>
          <w:b/>
          <w:sz w:val="28"/>
          <w:szCs w:val="28"/>
        </w:rPr>
        <w:t xml:space="preserve"> PARENT MEMBER WITHOUT OFFICE.</w:t>
      </w:r>
    </w:p>
    <w:p w:rsidR="00683087" w:rsidRDefault="00683087" w:rsidP="005D3AE0">
      <w:pPr>
        <w:pStyle w:val="ListParagraph"/>
        <w:ind w:left="-284"/>
        <w:rPr>
          <w:b/>
          <w:sz w:val="28"/>
          <w:szCs w:val="28"/>
        </w:rPr>
      </w:pPr>
    </w:p>
    <w:p w:rsidR="003103F4" w:rsidRDefault="002C7877" w:rsidP="005D3AE0">
      <w:pPr>
        <w:pStyle w:val="ListParagraph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In </w:t>
      </w:r>
      <w:r w:rsidR="005C4886">
        <w:rPr>
          <w:b/>
          <w:sz w:val="28"/>
          <w:szCs w:val="28"/>
        </w:rPr>
        <w:t>case</w:t>
      </w:r>
      <w:r w:rsidR="003103F4">
        <w:rPr>
          <w:b/>
          <w:sz w:val="28"/>
          <w:szCs w:val="28"/>
        </w:rPr>
        <w:t xml:space="preserve"> of multi candidates for the same posts (Office Bearer)</w:t>
      </w:r>
    </w:p>
    <w:p w:rsidR="003103F4" w:rsidRPr="003103F4" w:rsidRDefault="003103F4" w:rsidP="005D3AE0">
      <w:pPr>
        <w:pStyle w:val="ListParagraph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(a) </w:t>
      </w:r>
      <w:r>
        <w:rPr>
          <w:sz w:val="28"/>
          <w:szCs w:val="28"/>
        </w:rPr>
        <w:t>Parents will be asked to vote not only for their first choice candidates but second and if required third choice also.</w:t>
      </w:r>
    </w:p>
    <w:p w:rsidR="003103F4" w:rsidRPr="003103F4" w:rsidRDefault="003103F4" w:rsidP="003103F4">
      <w:pPr>
        <w:pStyle w:val="ListParagraph"/>
        <w:ind w:left="-28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(b)</w:t>
      </w:r>
      <w:r>
        <w:rPr>
          <w:sz w:val="28"/>
          <w:szCs w:val="28"/>
        </w:rPr>
        <w:t xml:space="preserve">If no clear result from first choice votes being evident add the second choice votes to the first for the same named candidate. </w:t>
      </w:r>
    </w:p>
    <w:p w:rsidR="005C4886" w:rsidRDefault="005C4886" w:rsidP="003103F4">
      <w:pPr>
        <w:pStyle w:val="ListParagraph"/>
        <w:ind w:left="-284"/>
        <w:rPr>
          <w:b/>
          <w:sz w:val="28"/>
          <w:szCs w:val="28"/>
        </w:rPr>
      </w:pPr>
    </w:p>
    <w:p w:rsidR="003103F4" w:rsidRDefault="003103F4" w:rsidP="003103F4">
      <w:pPr>
        <w:pStyle w:val="ListParagraph"/>
        <w:ind w:left="-284"/>
        <w:rPr>
          <w:sz w:val="28"/>
          <w:szCs w:val="28"/>
        </w:rPr>
      </w:pPr>
      <w:r>
        <w:rPr>
          <w:b/>
          <w:sz w:val="28"/>
          <w:szCs w:val="28"/>
        </w:rPr>
        <w:t>(c)</w:t>
      </w:r>
      <w:r>
        <w:rPr>
          <w:sz w:val="28"/>
          <w:szCs w:val="28"/>
        </w:rPr>
        <w:t xml:space="preserve">If in the unlikely scenario still no clear decision is evident the </w:t>
      </w:r>
      <w:r w:rsidR="001A2D65">
        <w:rPr>
          <w:sz w:val="28"/>
          <w:szCs w:val="28"/>
        </w:rPr>
        <w:t>candidate’s names will</w:t>
      </w:r>
      <w:r>
        <w:rPr>
          <w:sz w:val="28"/>
          <w:szCs w:val="28"/>
        </w:rPr>
        <w:t xml:space="preserve"> be placed in a </w:t>
      </w:r>
      <w:r w:rsidR="001A2D65">
        <w:rPr>
          <w:sz w:val="28"/>
          <w:szCs w:val="28"/>
        </w:rPr>
        <w:t>box / hat and the first drawn will be elected.</w:t>
      </w:r>
    </w:p>
    <w:p w:rsidR="005C4886" w:rsidRDefault="005C4886" w:rsidP="0041360A">
      <w:pPr>
        <w:pStyle w:val="ListParagraph"/>
        <w:ind w:left="-284"/>
        <w:rPr>
          <w:b/>
          <w:sz w:val="28"/>
          <w:szCs w:val="28"/>
        </w:rPr>
      </w:pPr>
    </w:p>
    <w:p w:rsidR="0041360A" w:rsidRDefault="0041360A" w:rsidP="0041360A">
      <w:pPr>
        <w:pStyle w:val="ListParagraph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C488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OPERATING GUIDELINES</w:t>
      </w:r>
    </w:p>
    <w:p w:rsidR="0041360A" w:rsidRDefault="0041360A" w:rsidP="0041360A">
      <w:pPr>
        <w:pStyle w:val="ListParagraph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>
        <w:rPr>
          <w:sz w:val="28"/>
          <w:szCs w:val="28"/>
        </w:rPr>
        <w:t>The Parent Council must meet at least once per term. In theory the Council can meet as many times as necessary.</w:t>
      </w:r>
    </w:p>
    <w:p w:rsidR="005C4886" w:rsidRDefault="005C4886" w:rsidP="0041360A">
      <w:pPr>
        <w:pStyle w:val="ListParagraph"/>
        <w:ind w:left="-284"/>
        <w:rPr>
          <w:b/>
          <w:sz w:val="28"/>
          <w:szCs w:val="28"/>
        </w:rPr>
      </w:pPr>
    </w:p>
    <w:p w:rsidR="0041360A" w:rsidRDefault="0041360A" w:rsidP="0041360A">
      <w:pPr>
        <w:pStyle w:val="ListParagraph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>
        <w:rPr>
          <w:sz w:val="28"/>
          <w:szCs w:val="28"/>
        </w:rPr>
        <w:t xml:space="preserve">The Chair and HT must meet prior to every meeting </w:t>
      </w:r>
      <w:r w:rsidR="005C4886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2A15D9">
        <w:rPr>
          <w:sz w:val="28"/>
          <w:szCs w:val="28"/>
        </w:rPr>
        <w:t xml:space="preserve">discuss </w:t>
      </w:r>
      <w:r w:rsidR="002A15D9" w:rsidRPr="0041360A">
        <w:rPr>
          <w:sz w:val="28"/>
          <w:szCs w:val="28"/>
        </w:rPr>
        <w:t>Agenda</w:t>
      </w:r>
      <w:r>
        <w:rPr>
          <w:sz w:val="28"/>
          <w:szCs w:val="28"/>
        </w:rPr>
        <w:t xml:space="preserve"> content.</w:t>
      </w:r>
    </w:p>
    <w:p w:rsidR="005C4886" w:rsidRDefault="005C4886" w:rsidP="0041360A">
      <w:pPr>
        <w:pStyle w:val="ListParagraph"/>
        <w:ind w:left="-284"/>
        <w:rPr>
          <w:b/>
          <w:sz w:val="28"/>
          <w:szCs w:val="28"/>
        </w:rPr>
      </w:pPr>
    </w:p>
    <w:p w:rsidR="0041360A" w:rsidRDefault="0041360A" w:rsidP="0041360A">
      <w:pPr>
        <w:pStyle w:val="ListParagraph"/>
        <w:ind w:left="-284"/>
        <w:rPr>
          <w:sz w:val="28"/>
          <w:szCs w:val="28"/>
        </w:rPr>
      </w:pPr>
      <w:r>
        <w:rPr>
          <w:b/>
          <w:sz w:val="28"/>
          <w:szCs w:val="28"/>
        </w:rPr>
        <w:t>4.3</w:t>
      </w:r>
    </w:p>
    <w:p w:rsidR="005C4886" w:rsidRDefault="005C4886" w:rsidP="005C4886">
      <w:pPr>
        <w:pStyle w:val="ListParagraph"/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F1B73">
        <w:rPr>
          <w:sz w:val="28"/>
          <w:szCs w:val="28"/>
        </w:rPr>
        <w:t xml:space="preserve">(a) </w:t>
      </w:r>
      <w:r w:rsidR="001F1B73">
        <w:rPr>
          <w:b/>
          <w:sz w:val="28"/>
          <w:szCs w:val="28"/>
        </w:rPr>
        <w:t>Generally decisions can best be decided by consensus without need of formal voting.</w:t>
      </w:r>
    </w:p>
    <w:p w:rsidR="005C4886" w:rsidRDefault="005C4886" w:rsidP="005C4886">
      <w:pPr>
        <w:pStyle w:val="ListParagraph"/>
        <w:ind w:left="-284"/>
        <w:rPr>
          <w:sz w:val="28"/>
          <w:szCs w:val="28"/>
        </w:rPr>
      </w:pPr>
    </w:p>
    <w:p w:rsidR="0041360A" w:rsidRPr="005C4886" w:rsidRDefault="001F1B73" w:rsidP="005C4886">
      <w:pPr>
        <w:pStyle w:val="ListParagraph"/>
        <w:ind w:left="-284"/>
        <w:rPr>
          <w:b/>
          <w:sz w:val="28"/>
          <w:szCs w:val="28"/>
        </w:rPr>
      </w:pPr>
      <w:r w:rsidRPr="005C4886">
        <w:rPr>
          <w:sz w:val="28"/>
          <w:szCs w:val="28"/>
        </w:rPr>
        <w:t xml:space="preserve"> (b</w:t>
      </w:r>
      <w:r w:rsidR="0041360A" w:rsidRPr="005C4886">
        <w:rPr>
          <w:sz w:val="28"/>
          <w:szCs w:val="28"/>
        </w:rPr>
        <w:t xml:space="preserve">) Should a vote be necessary at a PC </w:t>
      </w:r>
      <w:r w:rsidR="00FA0454" w:rsidRPr="005C4886">
        <w:rPr>
          <w:sz w:val="28"/>
          <w:szCs w:val="28"/>
        </w:rPr>
        <w:t>meeting</w:t>
      </w:r>
      <w:r w:rsidR="002A15D9" w:rsidRPr="005C4886">
        <w:rPr>
          <w:sz w:val="28"/>
          <w:szCs w:val="28"/>
        </w:rPr>
        <w:t xml:space="preserve"> each parent has one vote.</w:t>
      </w:r>
    </w:p>
    <w:p w:rsidR="005C4886" w:rsidRDefault="005C4886" w:rsidP="0041360A">
      <w:pPr>
        <w:pStyle w:val="ListParagraph"/>
        <w:ind w:left="-284"/>
        <w:rPr>
          <w:sz w:val="28"/>
          <w:szCs w:val="28"/>
        </w:rPr>
      </w:pPr>
    </w:p>
    <w:p w:rsidR="002A15D9" w:rsidRDefault="005C4886" w:rsidP="0041360A">
      <w:pPr>
        <w:pStyle w:val="ListParagraph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B73">
        <w:rPr>
          <w:sz w:val="28"/>
          <w:szCs w:val="28"/>
        </w:rPr>
        <w:t>(c)</w:t>
      </w:r>
      <w:r w:rsidR="002A15D9">
        <w:rPr>
          <w:sz w:val="28"/>
          <w:szCs w:val="28"/>
        </w:rPr>
        <w:t xml:space="preserve"> Parents of the Forum who attend a Council meeting will also have a vote.</w:t>
      </w:r>
    </w:p>
    <w:p w:rsidR="005C4886" w:rsidRDefault="005C4886" w:rsidP="0041360A">
      <w:pPr>
        <w:pStyle w:val="ListParagraph"/>
        <w:ind w:left="-284"/>
        <w:rPr>
          <w:sz w:val="28"/>
          <w:szCs w:val="28"/>
        </w:rPr>
      </w:pPr>
    </w:p>
    <w:p w:rsidR="002A15D9" w:rsidRDefault="005C4886" w:rsidP="0041360A">
      <w:pPr>
        <w:pStyle w:val="ListParagraph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B73">
        <w:rPr>
          <w:sz w:val="28"/>
          <w:szCs w:val="28"/>
        </w:rPr>
        <w:t>(d)</w:t>
      </w:r>
      <w:r w:rsidR="002A15D9">
        <w:rPr>
          <w:sz w:val="28"/>
          <w:szCs w:val="28"/>
        </w:rPr>
        <w:t xml:space="preserve"> The Chair has a casting vote option or they can choose to refer to the Forum (balloting them by letter).</w:t>
      </w:r>
    </w:p>
    <w:p w:rsidR="005C4886" w:rsidRDefault="005C4886" w:rsidP="0041360A">
      <w:pPr>
        <w:pStyle w:val="ListParagraph"/>
        <w:ind w:left="-284"/>
        <w:rPr>
          <w:b/>
          <w:sz w:val="28"/>
          <w:szCs w:val="28"/>
        </w:rPr>
      </w:pPr>
    </w:p>
    <w:p w:rsidR="002A15D9" w:rsidRDefault="002A15D9" w:rsidP="0041360A">
      <w:pPr>
        <w:pStyle w:val="ListParagraph"/>
        <w:ind w:left="-284"/>
        <w:rPr>
          <w:b/>
          <w:sz w:val="28"/>
          <w:szCs w:val="28"/>
        </w:rPr>
      </w:pPr>
      <w:r w:rsidRPr="002A15D9">
        <w:rPr>
          <w:b/>
          <w:sz w:val="28"/>
          <w:szCs w:val="28"/>
        </w:rPr>
        <w:t>4.4</w:t>
      </w:r>
    </w:p>
    <w:p w:rsidR="002A15D9" w:rsidRPr="005C4886" w:rsidRDefault="002A15D9" w:rsidP="0041360A">
      <w:pPr>
        <w:pStyle w:val="ListParagraph"/>
        <w:ind w:left="-284"/>
        <w:rPr>
          <w:sz w:val="28"/>
          <w:szCs w:val="28"/>
        </w:rPr>
      </w:pPr>
      <w:r w:rsidRPr="005C4886">
        <w:rPr>
          <w:sz w:val="28"/>
          <w:szCs w:val="28"/>
        </w:rPr>
        <w:t xml:space="preserve">Occasionally the Parent Council may be asked to limit its number to discuss or be privy to sensitive information. In such </w:t>
      </w:r>
      <w:r w:rsidR="005C4886" w:rsidRPr="005C4886">
        <w:rPr>
          <w:sz w:val="28"/>
          <w:szCs w:val="28"/>
        </w:rPr>
        <w:t>cases,</w:t>
      </w:r>
      <w:r w:rsidRPr="005C4886">
        <w:rPr>
          <w:sz w:val="28"/>
          <w:szCs w:val="28"/>
        </w:rPr>
        <w:t xml:space="preserve"> only the three main </w:t>
      </w:r>
      <w:r w:rsidR="00645311" w:rsidRPr="005C4886">
        <w:rPr>
          <w:sz w:val="28"/>
          <w:szCs w:val="28"/>
        </w:rPr>
        <w:t>elected Office</w:t>
      </w:r>
      <w:r w:rsidRPr="005C4886">
        <w:rPr>
          <w:sz w:val="28"/>
          <w:szCs w:val="28"/>
        </w:rPr>
        <w:t xml:space="preserve"> Bearers and the HT can be present.</w:t>
      </w:r>
    </w:p>
    <w:p w:rsidR="002A15D9" w:rsidRPr="005C4886" w:rsidRDefault="002A15D9" w:rsidP="0041360A">
      <w:pPr>
        <w:pStyle w:val="ListParagraph"/>
        <w:ind w:left="-284"/>
        <w:rPr>
          <w:sz w:val="28"/>
          <w:szCs w:val="28"/>
        </w:rPr>
      </w:pPr>
      <w:r w:rsidRPr="005C4886">
        <w:rPr>
          <w:sz w:val="28"/>
          <w:szCs w:val="28"/>
        </w:rPr>
        <w:t xml:space="preserve">Such meeting will be </w:t>
      </w:r>
      <w:r w:rsidR="00645311" w:rsidRPr="005C4886">
        <w:rPr>
          <w:sz w:val="28"/>
          <w:szCs w:val="28"/>
        </w:rPr>
        <w:t>referred to as closed meetings; minutes will be taken if necessary but not be released to the forum.</w:t>
      </w:r>
    </w:p>
    <w:p w:rsidR="005C4886" w:rsidRDefault="005C4886" w:rsidP="0041360A">
      <w:pPr>
        <w:pStyle w:val="ListParagraph"/>
        <w:ind w:left="-284"/>
        <w:rPr>
          <w:b/>
          <w:sz w:val="28"/>
          <w:szCs w:val="28"/>
        </w:rPr>
      </w:pPr>
    </w:p>
    <w:p w:rsidR="00645311" w:rsidRDefault="00645311" w:rsidP="0041360A">
      <w:pPr>
        <w:pStyle w:val="ListParagraph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</w:p>
    <w:p w:rsidR="00645311" w:rsidRPr="005C4886" w:rsidRDefault="00645311" w:rsidP="0041360A">
      <w:pPr>
        <w:pStyle w:val="ListParagraph"/>
        <w:ind w:left="-284"/>
        <w:rPr>
          <w:sz w:val="28"/>
          <w:szCs w:val="28"/>
        </w:rPr>
      </w:pPr>
      <w:r w:rsidRPr="005C4886">
        <w:rPr>
          <w:sz w:val="28"/>
          <w:szCs w:val="28"/>
        </w:rPr>
        <w:t>For the avoidance of doubt no issue of a personal nature concerning an individual pupil, parent or child’s family can be subject of discussion at any Parent Council meeting.</w:t>
      </w:r>
    </w:p>
    <w:p w:rsidR="00645311" w:rsidRPr="005C4886" w:rsidRDefault="00645311" w:rsidP="0041360A">
      <w:pPr>
        <w:pStyle w:val="ListParagraph"/>
        <w:ind w:left="-284"/>
        <w:rPr>
          <w:sz w:val="28"/>
          <w:szCs w:val="28"/>
        </w:rPr>
      </w:pPr>
      <w:r w:rsidRPr="005C4886">
        <w:rPr>
          <w:sz w:val="28"/>
          <w:szCs w:val="28"/>
        </w:rPr>
        <w:lastRenderedPageBreak/>
        <w:t>Such matters are for the HT and Education Authority only.</w:t>
      </w:r>
    </w:p>
    <w:p w:rsidR="005C4886" w:rsidRDefault="005C4886" w:rsidP="0041360A">
      <w:pPr>
        <w:pStyle w:val="ListParagraph"/>
        <w:ind w:left="-284"/>
        <w:rPr>
          <w:b/>
          <w:sz w:val="28"/>
          <w:szCs w:val="28"/>
        </w:rPr>
      </w:pPr>
    </w:p>
    <w:p w:rsidR="00645311" w:rsidRDefault="00645311" w:rsidP="0041360A">
      <w:pPr>
        <w:pStyle w:val="ListParagraph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</w:p>
    <w:p w:rsidR="00645311" w:rsidRDefault="00645311" w:rsidP="0041360A">
      <w:pPr>
        <w:pStyle w:val="ListParagraph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MINUTE TAKING</w:t>
      </w:r>
    </w:p>
    <w:p w:rsidR="002A15D9" w:rsidRDefault="004D7DDA" w:rsidP="004D7DDA">
      <w:pPr>
        <w:pStyle w:val="ListParagraph"/>
        <w:ind w:left="-284"/>
        <w:rPr>
          <w:b/>
          <w:sz w:val="28"/>
          <w:szCs w:val="28"/>
        </w:rPr>
      </w:pPr>
      <w:r>
        <w:rPr>
          <w:sz w:val="28"/>
          <w:szCs w:val="28"/>
        </w:rPr>
        <w:t>(a)</w:t>
      </w:r>
      <w:r w:rsidRPr="004D7DDA">
        <w:rPr>
          <w:sz w:val="28"/>
          <w:szCs w:val="28"/>
        </w:rPr>
        <w:t xml:space="preserve">Minutes to be taken by the Secretary or a nominated stand in at every meeting. </w:t>
      </w:r>
      <w:r w:rsidR="002A15D9" w:rsidRPr="004D7DDA">
        <w:rPr>
          <w:b/>
          <w:sz w:val="28"/>
          <w:szCs w:val="28"/>
        </w:rPr>
        <w:t xml:space="preserve">  </w:t>
      </w:r>
    </w:p>
    <w:p w:rsidR="005C4886" w:rsidRDefault="005C4886" w:rsidP="004D7DDA">
      <w:pPr>
        <w:pStyle w:val="ListParagraph"/>
        <w:ind w:left="-284"/>
        <w:rPr>
          <w:b/>
          <w:sz w:val="28"/>
          <w:szCs w:val="28"/>
        </w:rPr>
      </w:pPr>
    </w:p>
    <w:p w:rsidR="004D7DDA" w:rsidRDefault="004D7DDA" w:rsidP="004D7DDA">
      <w:pPr>
        <w:pStyle w:val="ListParagraph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r w:rsidRPr="005C4886">
        <w:rPr>
          <w:sz w:val="28"/>
          <w:szCs w:val="28"/>
        </w:rPr>
        <w:t xml:space="preserve">The Chair and HT MUST review the minutes before general release to the Forum </w:t>
      </w:r>
      <w:r w:rsidR="00D87587" w:rsidRPr="005C4886">
        <w:rPr>
          <w:sz w:val="28"/>
          <w:szCs w:val="28"/>
        </w:rPr>
        <w:t>(Verbal</w:t>
      </w:r>
      <w:r w:rsidRPr="005C4886">
        <w:rPr>
          <w:sz w:val="28"/>
          <w:szCs w:val="28"/>
        </w:rPr>
        <w:t xml:space="preserve"> agreement).</w:t>
      </w:r>
    </w:p>
    <w:p w:rsidR="005C4886" w:rsidRDefault="005C4886" w:rsidP="004D7DDA">
      <w:pPr>
        <w:pStyle w:val="ListParagraph"/>
        <w:ind w:left="-284"/>
        <w:rPr>
          <w:b/>
          <w:sz w:val="28"/>
          <w:szCs w:val="28"/>
        </w:rPr>
      </w:pPr>
    </w:p>
    <w:p w:rsidR="004D7DDA" w:rsidRPr="005C4886" w:rsidRDefault="004D7DDA" w:rsidP="004D7DDA">
      <w:pPr>
        <w:pStyle w:val="ListParagraph"/>
        <w:ind w:left="-284"/>
        <w:rPr>
          <w:sz w:val="28"/>
          <w:szCs w:val="28"/>
        </w:rPr>
      </w:pPr>
      <w:r>
        <w:rPr>
          <w:b/>
          <w:sz w:val="28"/>
          <w:szCs w:val="28"/>
        </w:rPr>
        <w:t>(c)</w:t>
      </w:r>
      <w:r w:rsidRPr="005C4886">
        <w:rPr>
          <w:sz w:val="28"/>
          <w:szCs w:val="28"/>
        </w:rPr>
        <w:t xml:space="preserve"> Any disagreement with the content of the minutes be it amendments or retractions will be discussed prior to next full meeting of Council.</w:t>
      </w:r>
    </w:p>
    <w:p w:rsidR="004D7DDA" w:rsidRPr="005C4886" w:rsidRDefault="009C3CCD" w:rsidP="004D7DDA">
      <w:pPr>
        <w:pStyle w:val="ListParagraph"/>
        <w:ind w:left="-284"/>
        <w:rPr>
          <w:sz w:val="28"/>
          <w:szCs w:val="28"/>
        </w:rPr>
      </w:pPr>
      <w:r w:rsidRPr="005C4886">
        <w:rPr>
          <w:sz w:val="28"/>
          <w:szCs w:val="28"/>
        </w:rPr>
        <w:t>Minute T</w:t>
      </w:r>
      <w:r w:rsidR="004D7DDA" w:rsidRPr="005C4886">
        <w:rPr>
          <w:sz w:val="28"/>
          <w:szCs w:val="28"/>
        </w:rPr>
        <w:t xml:space="preserve">aking is absolutely paramount to </w:t>
      </w:r>
      <w:r w:rsidRPr="005C4886">
        <w:rPr>
          <w:sz w:val="28"/>
          <w:szCs w:val="28"/>
        </w:rPr>
        <w:t>efficient and effective account</w:t>
      </w:r>
      <w:r w:rsidR="004D7DDA" w:rsidRPr="005C4886">
        <w:rPr>
          <w:sz w:val="28"/>
          <w:szCs w:val="28"/>
        </w:rPr>
        <w:t>ability and the democratic process of the Parent Council.</w:t>
      </w:r>
    </w:p>
    <w:p w:rsidR="00BA7746" w:rsidRDefault="00BA7746" w:rsidP="004D7DDA">
      <w:pPr>
        <w:pStyle w:val="ListParagraph"/>
        <w:ind w:left="-284"/>
        <w:rPr>
          <w:b/>
          <w:sz w:val="28"/>
          <w:szCs w:val="28"/>
        </w:rPr>
      </w:pPr>
    </w:p>
    <w:p w:rsidR="00BA7746" w:rsidRDefault="00BA7746" w:rsidP="004D7DDA">
      <w:pPr>
        <w:pStyle w:val="ListParagraph"/>
        <w:ind w:left="-284"/>
        <w:rPr>
          <w:b/>
          <w:sz w:val="28"/>
          <w:szCs w:val="28"/>
        </w:rPr>
      </w:pPr>
    </w:p>
    <w:p w:rsidR="004D7DDA" w:rsidRDefault="004D7DDA" w:rsidP="004D7DDA">
      <w:pPr>
        <w:pStyle w:val="ListParagraph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4.7</w:t>
      </w:r>
    </w:p>
    <w:p w:rsidR="004D7DDA" w:rsidRPr="00640660" w:rsidRDefault="004D7DDA" w:rsidP="004D7DDA">
      <w:pPr>
        <w:pStyle w:val="ListParagraph"/>
        <w:ind w:left="-284"/>
        <w:rPr>
          <w:sz w:val="28"/>
          <w:szCs w:val="28"/>
        </w:rPr>
      </w:pPr>
      <w:r w:rsidRPr="00640660">
        <w:rPr>
          <w:sz w:val="28"/>
          <w:szCs w:val="28"/>
        </w:rPr>
        <w:t>The PC has a responsibility to review its own constitution at least every five years. The constitution can be automatically reviewed prior to five years if a majority of parents (Forum) request it.</w:t>
      </w:r>
    </w:p>
    <w:p w:rsidR="004D7DDA" w:rsidRDefault="004D7DDA" w:rsidP="004D7DDA">
      <w:pPr>
        <w:pStyle w:val="ListParagraph"/>
        <w:ind w:left="-284"/>
        <w:rPr>
          <w:b/>
          <w:sz w:val="28"/>
          <w:szCs w:val="28"/>
        </w:rPr>
      </w:pPr>
    </w:p>
    <w:p w:rsidR="004D7DDA" w:rsidRDefault="004D7DDA" w:rsidP="004D7DDA">
      <w:pPr>
        <w:pStyle w:val="ListParagraph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4.8</w:t>
      </w:r>
    </w:p>
    <w:p w:rsidR="004D7DDA" w:rsidRPr="00640660" w:rsidRDefault="004D7DDA" w:rsidP="004D7DDA">
      <w:pPr>
        <w:pStyle w:val="ListParagraph"/>
        <w:ind w:left="-284"/>
        <w:rPr>
          <w:sz w:val="28"/>
          <w:szCs w:val="28"/>
        </w:rPr>
      </w:pPr>
      <w:r w:rsidRPr="00640660">
        <w:rPr>
          <w:sz w:val="28"/>
          <w:szCs w:val="28"/>
        </w:rPr>
        <w:t xml:space="preserve">Questions asked of the Forum in respect to the </w:t>
      </w:r>
      <w:r w:rsidR="00D12B06" w:rsidRPr="00640660">
        <w:rPr>
          <w:sz w:val="28"/>
          <w:szCs w:val="28"/>
        </w:rPr>
        <w:t>Constitutional Review Process will be posed by the Chair after input from the Council.</w:t>
      </w:r>
    </w:p>
    <w:p w:rsidR="00640660" w:rsidRDefault="00640660" w:rsidP="004D7DDA">
      <w:pPr>
        <w:pStyle w:val="ListParagraph"/>
        <w:ind w:left="-284"/>
        <w:rPr>
          <w:b/>
          <w:sz w:val="28"/>
          <w:szCs w:val="28"/>
        </w:rPr>
      </w:pPr>
    </w:p>
    <w:p w:rsidR="00D12B06" w:rsidRDefault="00D12B06" w:rsidP="004D7DDA">
      <w:pPr>
        <w:pStyle w:val="ListParagraph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4.9</w:t>
      </w:r>
    </w:p>
    <w:p w:rsidR="00D12B06" w:rsidRDefault="00D12B06" w:rsidP="004D7DDA">
      <w:pPr>
        <w:pStyle w:val="ListParagraph"/>
        <w:ind w:left="-284"/>
        <w:rPr>
          <w:sz w:val="28"/>
          <w:szCs w:val="28"/>
        </w:rPr>
      </w:pPr>
      <w:r>
        <w:rPr>
          <w:sz w:val="28"/>
          <w:szCs w:val="28"/>
        </w:rPr>
        <w:t>Sub- grou</w:t>
      </w:r>
      <w:r w:rsidR="00DB564C">
        <w:rPr>
          <w:sz w:val="28"/>
          <w:szCs w:val="28"/>
        </w:rPr>
        <w:t>ps. No less than four members in</w:t>
      </w:r>
      <w:r>
        <w:rPr>
          <w:sz w:val="28"/>
          <w:szCs w:val="28"/>
        </w:rPr>
        <w:t xml:space="preserve"> a group, of which the majority must be parents.</w:t>
      </w:r>
    </w:p>
    <w:p w:rsidR="00D12B06" w:rsidRDefault="00D12B06" w:rsidP="004D7DDA">
      <w:pPr>
        <w:pStyle w:val="ListParagraph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Final decisions referred to PC. </w:t>
      </w:r>
    </w:p>
    <w:p w:rsidR="00D12B06" w:rsidRDefault="00D12B06" w:rsidP="004D7DDA">
      <w:pPr>
        <w:pStyle w:val="ListParagraph"/>
        <w:ind w:left="-284"/>
        <w:rPr>
          <w:sz w:val="28"/>
          <w:szCs w:val="28"/>
        </w:rPr>
      </w:pPr>
    </w:p>
    <w:p w:rsidR="00D12B06" w:rsidRDefault="00D12B06" w:rsidP="004D7DDA">
      <w:pPr>
        <w:pStyle w:val="ListParagraph"/>
        <w:ind w:left="-284"/>
        <w:rPr>
          <w:sz w:val="28"/>
          <w:szCs w:val="28"/>
        </w:rPr>
      </w:pPr>
    </w:p>
    <w:p w:rsidR="00D12B06" w:rsidRDefault="00D12B06" w:rsidP="004D7DDA">
      <w:pPr>
        <w:pStyle w:val="ListParagraph"/>
        <w:ind w:left="-284"/>
        <w:rPr>
          <w:sz w:val="28"/>
          <w:szCs w:val="28"/>
        </w:rPr>
      </w:pPr>
    </w:p>
    <w:p w:rsidR="00D12B06" w:rsidRDefault="00D12B06" w:rsidP="004D7DDA">
      <w:pPr>
        <w:pStyle w:val="ListParagraph"/>
        <w:ind w:left="-284"/>
        <w:rPr>
          <w:sz w:val="28"/>
          <w:szCs w:val="28"/>
        </w:rPr>
      </w:pPr>
    </w:p>
    <w:p w:rsidR="00D12B06" w:rsidRDefault="00D12B06" w:rsidP="004D7DDA">
      <w:pPr>
        <w:pStyle w:val="ListParagraph"/>
        <w:ind w:left="-284"/>
        <w:rPr>
          <w:sz w:val="28"/>
          <w:szCs w:val="28"/>
        </w:rPr>
      </w:pPr>
    </w:p>
    <w:p w:rsidR="00D12B06" w:rsidRDefault="00D12B06" w:rsidP="004D7DDA">
      <w:pPr>
        <w:pStyle w:val="ListParagraph"/>
        <w:ind w:left="-284"/>
        <w:rPr>
          <w:sz w:val="28"/>
          <w:szCs w:val="28"/>
        </w:rPr>
      </w:pPr>
    </w:p>
    <w:p w:rsidR="002A15D9" w:rsidRPr="00640660" w:rsidRDefault="00D12B06" w:rsidP="0064066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0660">
        <w:rPr>
          <w:b/>
          <w:sz w:val="28"/>
          <w:szCs w:val="28"/>
        </w:rPr>
        <w:lastRenderedPageBreak/>
        <w:t>FINANCE PRA</w:t>
      </w:r>
      <w:r w:rsidR="00F26DFA" w:rsidRPr="00640660">
        <w:rPr>
          <w:b/>
          <w:sz w:val="28"/>
          <w:szCs w:val="28"/>
        </w:rPr>
        <w:t>C</w:t>
      </w:r>
      <w:r w:rsidRPr="00640660">
        <w:rPr>
          <w:b/>
          <w:sz w:val="28"/>
          <w:szCs w:val="28"/>
        </w:rPr>
        <w:t xml:space="preserve">TISE RULES FOR THE TREASURER </w:t>
      </w:r>
    </w:p>
    <w:p w:rsidR="00D12B06" w:rsidRPr="00640660" w:rsidRDefault="00640660" w:rsidP="00640660">
      <w:pPr>
        <w:ind w:left="420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Pr="00640660">
        <w:rPr>
          <w:sz w:val="28"/>
          <w:szCs w:val="28"/>
        </w:rPr>
        <w:t xml:space="preserve"> </w:t>
      </w:r>
      <w:r w:rsidR="00D12B06" w:rsidRPr="00640660">
        <w:rPr>
          <w:sz w:val="28"/>
          <w:szCs w:val="28"/>
        </w:rPr>
        <w:t>The Treasurer should open account if not already open.</w:t>
      </w:r>
    </w:p>
    <w:p w:rsidR="00D12B06" w:rsidRDefault="00D12B06" w:rsidP="00D12B06">
      <w:pPr>
        <w:pStyle w:val="ListParagraph"/>
        <w:ind w:left="426"/>
        <w:rPr>
          <w:b/>
          <w:sz w:val="28"/>
          <w:szCs w:val="28"/>
        </w:rPr>
      </w:pPr>
      <w:r w:rsidRPr="00CB4E43">
        <w:rPr>
          <w:b/>
          <w:sz w:val="28"/>
          <w:szCs w:val="28"/>
        </w:rPr>
        <w:t xml:space="preserve">The PC </w:t>
      </w:r>
      <w:r w:rsidR="00CB4E43" w:rsidRPr="00CB4E43">
        <w:rPr>
          <w:b/>
          <w:sz w:val="28"/>
          <w:szCs w:val="28"/>
        </w:rPr>
        <w:t>requires three designated signatories for cheque withdrawals.</w:t>
      </w:r>
    </w:p>
    <w:p w:rsidR="00640660" w:rsidRDefault="00640660" w:rsidP="00640660">
      <w:pPr>
        <w:pStyle w:val="ListParagraph"/>
        <w:tabs>
          <w:tab w:val="left" w:pos="851"/>
        </w:tabs>
        <w:ind w:left="426"/>
        <w:rPr>
          <w:b/>
          <w:sz w:val="28"/>
          <w:szCs w:val="28"/>
        </w:rPr>
      </w:pPr>
    </w:p>
    <w:p w:rsidR="00CB4E43" w:rsidRPr="00640660" w:rsidRDefault="00640660" w:rsidP="00640660">
      <w:pPr>
        <w:pStyle w:val="ListParagraph"/>
        <w:tabs>
          <w:tab w:val="left" w:pos="851"/>
        </w:tabs>
        <w:ind w:left="426"/>
        <w:rPr>
          <w:sz w:val="28"/>
          <w:szCs w:val="28"/>
        </w:rPr>
      </w:pPr>
      <w:r w:rsidRPr="00640660">
        <w:rPr>
          <w:b/>
          <w:sz w:val="28"/>
          <w:szCs w:val="28"/>
        </w:rPr>
        <w:t>5.2</w:t>
      </w:r>
      <w:r>
        <w:rPr>
          <w:sz w:val="28"/>
          <w:szCs w:val="28"/>
        </w:rPr>
        <w:t xml:space="preserve"> </w:t>
      </w:r>
      <w:r w:rsidR="00CB4E43" w:rsidRPr="00640660">
        <w:rPr>
          <w:sz w:val="28"/>
          <w:szCs w:val="28"/>
        </w:rPr>
        <w:t xml:space="preserve">The Treasurer holds the cheque book and is responsible for book </w:t>
      </w:r>
      <w:r w:rsidR="00157B96" w:rsidRPr="00640660">
        <w:rPr>
          <w:sz w:val="28"/>
          <w:szCs w:val="28"/>
        </w:rPr>
        <w:t>keeping,</w:t>
      </w:r>
      <w:r w:rsidR="00CB4E43" w:rsidRPr="00640660">
        <w:rPr>
          <w:sz w:val="28"/>
          <w:szCs w:val="28"/>
        </w:rPr>
        <w:t xml:space="preserve"> accurate records of the financial </w:t>
      </w:r>
      <w:r w:rsidR="00157B96" w:rsidRPr="00640660">
        <w:rPr>
          <w:sz w:val="28"/>
          <w:szCs w:val="28"/>
        </w:rPr>
        <w:t>transactions of the Parent Council.</w:t>
      </w:r>
    </w:p>
    <w:p w:rsidR="00640660" w:rsidRDefault="00640660" w:rsidP="00640660">
      <w:pPr>
        <w:pStyle w:val="ListParagraph"/>
        <w:tabs>
          <w:tab w:val="left" w:pos="851"/>
        </w:tabs>
        <w:ind w:left="426"/>
        <w:rPr>
          <w:b/>
          <w:sz w:val="28"/>
          <w:szCs w:val="28"/>
        </w:rPr>
      </w:pPr>
    </w:p>
    <w:p w:rsidR="00157B96" w:rsidRDefault="00640660" w:rsidP="00640660">
      <w:pPr>
        <w:pStyle w:val="ListParagraph"/>
        <w:tabs>
          <w:tab w:val="left" w:pos="851"/>
        </w:tabs>
        <w:ind w:left="426"/>
        <w:rPr>
          <w:sz w:val="28"/>
          <w:szCs w:val="28"/>
        </w:rPr>
      </w:pPr>
      <w:r w:rsidRPr="00640660">
        <w:rPr>
          <w:b/>
          <w:sz w:val="28"/>
          <w:szCs w:val="28"/>
        </w:rPr>
        <w:t>5.3</w:t>
      </w:r>
      <w:r w:rsidR="00157B96">
        <w:rPr>
          <w:sz w:val="28"/>
          <w:szCs w:val="28"/>
        </w:rPr>
        <w:t xml:space="preserve"> For cross </w:t>
      </w:r>
      <w:r w:rsidR="00B96CBA">
        <w:rPr>
          <w:sz w:val="28"/>
          <w:szCs w:val="28"/>
        </w:rPr>
        <w:t>referencing, safe guarding and e</w:t>
      </w:r>
      <w:r w:rsidR="00157B96">
        <w:rPr>
          <w:sz w:val="28"/>
          <w:szCs w:val="28"/>
        </w:rPr>
        <w:t>ffective shared responsibility for the account, the Chair should receive the quarterly bank statements direct from the bank. It i</w:t>
      </w:r>
      <w:r w:rsidR="00F26DFA">
        <w:rPr>
          <w:sz w:val="28"/>
          <w:szCs w:val="28"/>
        </w:rPr>
        <w:t xml:space="preserve">s for the Chair to provide </w:t>
      </w:r>
      <w:r>
        <w:rPr>
          <w:sz w:val="28"/>
          <w:szCs w:val="28"/>
        </w:rPr>
        <w:t>copies;</w:t>
      </w:r>
      <w:r w:rsidR="00F26DFA">
        <w:rPr>
          <w:sz w:val="28"/>
          <w:szCs w:val="28"/>
        </w:rPr>
        <w:t xml:space="preserve"> it is the shared responsibility of</w:t>
      </w:r>
      <w:r w:rsidR="00455554">
        <w:rPr>
          <w:sz w:val="28"/>
          <w:szCs w:val="28"/>
        </w:rPr>
        <w:t xml:space="preserve"> the PC</w:t>
      </w:r>
      <w:r w:rsidR="00157B96">
        <w:rPr>
          <w:sz w:val="28"/>
          <w:szCs w:val="28"/>
        </w:rPr>
        <w:t xml:space="preserve"> and the Treasurer.  </w:t>
      </w:r>
    </w:p>
    <w:p w:rsidR="00640660" w:rsidRDefault="00640660" w:rsidP="00640660">
      <w:pPr>
        <w:pStyle w:val="ListParagraph"/>
        <w:tabs>
          <w:tab w:val="left" w:pos="851"/>
        </w:tabs>
        <w:ind w:left="426"/>
        <w:rPr>
          <w:b/>
          <w:sz w:val="28"/>
          <w:szCs w:val="28"/>
        </w:rPr>
      </w:pPr>
    </w:p>
    <w:p w:rsidR="00157B96" w:rsidRPr="00640660" w:rsidRDefault="00640660" w:rsidP="00640660">
      <w:pPr>
        <w:pStyle w:val="ListParagraph"/>
        <w:tabs>
          <w:tab w:val="left" w:pos="851"/>
        </w:tabs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 </w:t>
      </w:r>
      <w:r w:rsidR="00157B96" w:rsidRPr="00640660">
        <w:rPr>
          <w:sz w:val="28"/>
          <w:szCs w:val="28"/>
        </w:rPr>
        <w:t>The PC is required to find</w:t>
      </w:r>
      <w:r w:rsidR="00D228B8" w:rsidRPr="00640660">
        <w:rPr>
          <w:sz w:val="28"/>
          <w:szCs w:val="28"/>
        </w:rPr>
        <w:t xml:space="preserve"> an</w:t>
      </w:r>
      <w:r w:rsidR="00157B96" w:rsidRPr="00640660">
        <w:rPr>
          <w:sz w:val="28"/>
          <w:szCs w:val="28"/>
        </w:rPr>
        <w:t xml:space="preserve"> Auditor for the accounts annually.</w:t>
      </w:r>
    </w:p>
    <w:p w:rsidR="00640660" w:rsidRDefault="00640660" w:rsidP="00640660">
      <w:pPr>
        <w:pStyle w:val="ListParagraph"/>
        <w:tabs>
          <w:tab w:val="left" w:pos="851"/>
        </w:tabs>
        <w:ind w:left="426"/>
        <w:rPr>
          <w:b/>
          <w:sz w:val="28"/>
          <w:szCs w:val="28"/>
        </w:rPr>
      </w:pPr>
    </w:p>
    <w:p w:rsidR="00157B96" w:rsidRDefault="00640660" w:rsidP="00640660">
      <w:pPr>
        <w:pStyle w:val="ListParagraph"/>
        <w:tabs>
          <w:tab w:val="left" w:pos="851"/>
        </w:tabs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5.5 </w:t>
      </w:r>
      <w:r w:rsidR="00157B96">
        <w:rPr>
          <w:sz w:val="28"/>
          <w:szCs w:val="28"/>
        </w:rPr>
        <w:t xml:space="preserve">Full contact details of </w:t>
      </w:r>
      <w:r w:rsidR="00322325">
        <w:rPr>
          <w:sz w:val="28"/>
          <w:szCs w:val="28"/>
        </w:rPr>
        <w:t xml:space="preserve">the </w:t>
      </w:r>
      <w:r w:rsidR="00157B96">
        <w:rPr>
          <w:sz w:val="28"/>
          <w:szCs w:val="28"/>
        </w:rPr>
        <w:t xml:space="preserve">Auditor are required in the form of address, phone number and email. </w:t>
      </w:r>
    </w:p>
    <w:p w:rsidR="00640660" w:rsidRDefault="00640660" w:rsidP="00640660">
      <w:pPr>
        <w:pStyle w:val="ListParagraph"/>
        <w:ind w:left="375"/>
        <w:rPr>
          <w:b/>
          <w:sz w:val="28"/>
          <w:szCs w:val="28"/>
        </w:rPr>
      </w:pPr>
    </w:p>
    <w:p w:rsidR="00157B96" w:rsidRPr="00640660" w:rsidRDefault="00640660" w:rsidP="00640660">
      <w:pPr>
        <w:pStyle w:val="ListParagraph"/>
        <w:ind w:left="375"/>
        <w:rPr>
          <w:sz w:val="28"/>
          <w:szCs w:val="28"/>
        </w:rPr>
      </w:pPr>
      <w:r>
        <w:rPr>
          <w:b/>
          <w:sz w:val="28"/>
          <w:szCs w:val="28"/>
        </w:rPr>
        <w:t xml:space="preserve">5.6 </w:t>
      </w:r>
      <w:r w:rsidR="00994A98" w:rsidRPr="00640660">
        <w:rPr>
          <w:sz w:val="28"/>
          <w:szCs w:val="28"/>
        </w:rPr>
        <w:t>The</w:t>
      </w:r>
      <w:r w:rsidR="00157B96" w:rsidRPr="00640660">
        <w:rPr>
          <w:sz w:val="28"/>
          <w:szCs w:val="28"/>
        </w:rPr>
        <w:t xml:space="preserve"> Auditor is required to present end of year Financial Report at AGM.</w:t>
      </w:r>
      <w:r>
        <w:rPr>
          <w:sz w:val="28"/>
          <w:szCs w:val="28"/>
        </w:rPr>
        <w:t xml:space="preserve"> </w:t>
      </w:r>
      <w:r w:rsidR="00157B96" w:rsidRPr="00640660">
        <w:rPr>
          <w:sz w:val="28"/>
          <w:szCs w:val="28"/>
        </w:rPr>
        <w:t>No blank cheques should be presented for a signature.</w:t>
      </w:r>
    </w:p>
    <w:p w:rsidR="003F1738" w:rsidRDefault="00157B96" w:rsidP="00157B96">
      <w:pPr>
        <w:pStyle w:val="ListParagraph"/>
        <w:tabs>
          <w:tab w:val="left" w:pos="851"/>
        </w:tabs>
        <w:ind w:left="426"/>
        <w:rPr>
          <w:sz w:val="28"/>
          <w:szCs w:val="28"/>
        </w:rPr>
      </w:pPr>
      <w:r>
        <w:rPr>
          <w:sz w:val="28"/>
          <w:szCs w:val="28"/>
        </w:rPr>
        <w:t>No signatory should ever sign a blank cheque.</w:t>
      </w:r>
    </w:p>
    <w:p w:rsidR="00157B96" w:rsidRPr="00640660" w:rsidRDefault="00640660" w:rsidP="00640660">
      <w:pPr>
        <w:tabs>
          <w:tab w:val="left" w:pos="851"/>
        </w:tabs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5.7 </w:t>
      </w:r>
      <w:r w:rsidR="003F1738" w:rsidRPr="00640660">
        <w:rPr>
          <w:b/>
          <w:sz w:val="28"/>
          <w:szCs w:val="28"/>
        </w:rPr>
        <w:t>No member of the Parent Council should ever transfer money</w:t>
      </w:r>
      <w:r w:rsidR="00EB02A6" w:rsidRPr="00640660">
        <w:rPr>
          <w:b/>
          <w:sz w:val="28"/>
          <w:szCs w:val="28"/>
        </w:rPr>
        <w:t xml:space="preserve"> in form of cheques</w:t>
      </w:r>
      <w:r w:rsidR="003F1738" w:rsidRPr="00640660">
        <w:rPr>
          <w:b/>
          <w:sz w:val="28"/>
          <w:szCs w:val="28"/>
        </w:rPr>
        <w:t xml:space="preserve"> or cash into their own personal bank account, under any circumstances.</w:t>
      </w:r>
    </w:p>
    <w:p w:rsidR="005A5477" w:rsidRPr="00640660" w:rsidRDefault="00640660" w:rsidP="00640660">
      <w:pPr>
        <w:tabs>
          <w:tab w:val="left" w:pos="426"/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5.8</w:t>
      </w:r>
      <w:r w:rsidR="003F1738" w:rsidRPr="00640660">
        <w:rPr>
          <w:b/>
          <w:sz w:val="28"/>
          <w:szCs w:val="28"/>
        </w:rPr>
        <w:t xml:space="preserve"> </w:t>
      </w:r>
      <w:r w:rsidR="003F1738" w:rsidRPr="00640660">
        <w:rPr>
          <w:sz w:val="28"/>
          <w:szCs w:val="28"/>
        </w:rPr>
        <w:t>All cash from fundraising should be counted</w:t>
      </w:r>
      <w:r w:rsidR="00F26DFA" w:rsidRPr="00640660">
        <w:rPr>
          <w:sz w:val="28"/>
          <w:szCs w:val="28"/>
        </w:rPr>
        <w:t xml:space="preserve"> as soon as possible</w:t>
      </w:r>
      <w:r w:rsidR="003F1738" w:rsidRPr="00640660">
        <w:rPr>
          <w:sz w:val="28"/>
          <w:szCs w:val="28"/>
        </w:rPr>
        <w:t xml:space="preserve"> b</w:t>
      </w:r>
      <w:r w:rsidRPr="00640660">
        <w:rPr>
          <w:sz w:val="28"/>
          <w:szCs w:val="28"/>
        </w:rPr>
        <w:t xml:space="preserve">y </w:t>
      </w:r>
      <w:r>
        <w:rPr>
          <w:sz w:val="28"/>
          <w:szCs w:val="28"/>
        </w:rPr>
        <w:t xml:space="preserve">    </w:t>
      </w:r>
      <w:r w:rsidR="00F26DFA" w:rsidRPr="00640660">
        <w:rPr>
          <w:sz w:val="28"/>
          <w:szCs w:val="28"/>
        </w:rPr>
        <w:t>multiple parents together</w:t>
      </w:r>
      <w:r w:rsidR="003F1738" w:rsidRPr="00640660">
        <w:rPr>
          <w:sz w:val="28"/>
          <w:szCs w:val="28"/>
        </w:rPr>
        <w:t xml:space="preserve"> with the Treasurer. It is recommended to ask the HT if the school safe can be used prior to the PC banking funds into its </w:t>
      </w:r>
      <w:r w:rsidR="002442CA" w:rsidRPr="00640660">
        <w:rPr>
          <w:sz w:val="28"/>
          <w:szCs w:val="28"/>
        </w:rPr>
        <w:t>own account</w:t>
      </w:r>
      <w:r w:rsidR="003F1738" w:rsidRPr="00640660">
        <w:rPr>
          <w:sz w:val="28"/>
          <w:szCs w:val="28"/>
        </w:rPr>
        <w:t xml:space="preserve"> if events fall</w:t>
      </w:r>
      <w:r w:rsidR="005A5477" w:rsidRPr="00640660">
        <w:rPr>
          <w:sz w:val="28"/>
          <w:szCs w:val="28"/>
        </w:rPr>
        <w:t xml:space="preserve"> at weekends.</w:t>
      </w:r>
      <w:r w:rsidR="001F1B73" w:rsidRPr="00640660">
        <w:rPr>
          <w:sz w:val="28"/>
          <w:szCs w:val="28"/>
        </w:rPr>
        <w:t xml:space="preserve"> If unable to use the school safe or bank straight away it is recommended for money to be put in a locked money box with the key held by another party until which time it can be counted or deposited.</w:t>
      </w:r>
    </w:p>
    <w:p w:rsidR="005A5477" w:rsidRPr="00640660" w:rsidRDefault="00640660" w:rsidP="00640660">
      <w:pPr>
        <w:pStyle w:val="ListParagraph"/>
        <w:numPr>
          <w:ilvl w:val="1"/>
          <w:numId w:val="9"/>
        </w:numPr>
        <w:tabs>
          <w:tab w:val="left" w:pos="426"/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A5477" w:rsidRPr="00640660">
        <w:rPr>
          <w:sz w:val="28"/>
          <w:szCs w:val="28"/>
        </w:rPr>
        <w:t>The Parent Council is responsible for ensuring that all property / money received by / for the</w:t>
      </w:r>
      <w:r w:rsidR="00F26DFA" w:rsidRPr="00640660">
        <w:rPr>
          <w:sz w:val="28"/>
          <w:szCs w:val="28"/>
        </w:rPr>
        <w:t xml:space="preserve"> Parent Council shall be utilised</w:t>
      </w:r>
      <w:r w:rsidR="005A5477" w:rsidRPr="00640660">
        <w:rPr>
          <w:sz w:val="28"/>
          <w:szCs w:val="28"/>
        </w:rPr>
        <w:t xml:space="preserve"> for the aims and objectives shared by the Council and its Forum.</w:t>
      </w:r>
    </w:p>
    <w:p w:rsidR="001F1B73" w:rsidRDefault="001F1B73" w:rsidP="001F1B73">
      <w:pPr>
        <w:pStyle w:val="ListParagraph"/>
        <w:tabs>
          <w:tab w:val="left" w:pos="426"/>
          <w:tab w:val="left" w:pos="851"/>
        </w:tabs>
        <w:ind w:left="426"/>
        <w:rPr>
          <w:sz w:val="28"/>
          <w:szCs w:val="28"/>
        </w:rPr>
      </w:pPr>
    </w:p>
    <w:p w:rsidR="005A5477" w:rsidRPr="001F1B73" w:rsidRDefault="001F1B73" w:rsidP="001F1B73">
      <w:pPr>
        <w:tabs>
          <w:tab w:val="left" w:pos="426"/>
          <w:tab w:val="left" w:pos="851"/>
        </w:tabs>
        <w:rPr>
          <w:b/>
          <w:sz w:val="28"/>
          <w:szCs w:val="28"/>
        </w:rPr>
      </w:pPr>
      <w:r w:rsidRPr="001F1B73">
        <w:rPr>
          <w:b/>
          <w:sz w:val="28"/>
          <w:szCs w:val="28"/>
        </w:rPr>
        <w:t>6.</w:t>
      </w:r>
      <w:r w:rsidR="00A606E7" w:rsidRPr="001F1B73">
        <w:rPr>
          <w:b/>
          <w:sz w:val="28"/>
          <w:szCs w:val="28"/>
        </w:rPr>
        <w:t>REPORTING</w:t>
      </w:r>
    </w:p>
    <w:p w:rsidR="00A606E7" w:rsidRDefault="00640660" w:rsidP="00E515AC">
      <w:pPr>
        <w:pStyle w:val="ListParagraph"/>
        <w:numPr>
          <w:ilvl w:val="1"/>
          <w:numId w:val="6"/>
        </w:numPr>
        <w:tabs>
          <w:tab w:val="left" w:pos="426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784">
        <w:rPr>
          <w:sz w:val="28"/>
          <w:szCs w:val="28"/>
        </w:rPr>
        <w:t>The</w:t>
      </w:r>
      <w:r w:rsidR="00A606E7">
        <w:rPr>
          <w:sz w:val="28"/>
          <w:szCs w:val="28"/>
        </w:rPr>
        <w:t xml:space="preserve"> AGM should take place between the end of September and prior to the </w:t>
      </w:r>
      <w:r w:rsidR="00BF5784">
        <w:rPr>
          <w:sz w:val="28"/>
          <w:szCs w:val="28"/>
        </w:rPr>
        <w:t xml:space="preserve">October </w:t>
      </w:r>
      <w:r w:rsidR="00A606E7">
        <w:rPr>
          <w:sz w:val="28"/>
          <w:szCs w:val="28"/>
        </w:rPr>
        <w:t>end of term holiday.</w:t>
      </w:r>
      <w:r w:rsidR="00BF5784">
        <w:rPr>
          <w:sz w:val="28"/>
          <w:szCs w:val="28"/>
        </w:rPr>
        <w:t xml:space="preserve"> This allows new parents to the school to ‘settle in’ and observe the school in progress prior to AGM.</w:t>
      </w:r>
    </w:p>
    <w:p w:rsidR="00BF5784" w:rsidRDefault="00BF5784" w:rsidP="00E515AC">
      <w:pPr>
        <w:pStyle w:val="ListParagraph"/>
        <w:numPr>
          <w:ilvl w:val="1"/>
          <w:numId w:val="6"/>
        </w:numPr>
        <w:tabs>
          <w:tab w:val="left" w:pos="426"/>
          <w:tab w:val="left" w:pos="851"/>
        </w:tabs>
        <w:ind w:left="284" w:firstLine="142"/>
        <w:rPr>
          <w:sz w:val="28"/>
          <w:szCs w:val="28"/>
        </w:rPr>
      </w:pPr>
      <w:r>
        <w:rPr>
          <w:sz w:val="28"/>
          <w:szCs w:val="28"/>
        </w:rPr>
        <w:t>Notice of all meetings, dates, venue and time must be issued to all interested parties at least two weeks prior to holding meeting.</w:t>
      </w:r>
    </w:p>
    <w:p w:rsidR="00BF5784" w:rsidRDefault="00BF5784" w:rsidP="00E515AC">
      <w:pPr>
        <w:pStyle w:val="ListParagraph"/>
        <w:numPr>
          <w:ilvl w:val="1"/>
          <w:numId w:val="6"/>
        </w:numPr>
        <w:tabs>
          <w:tab w:val="left" w:pos="426"/>
          <w:tab w:val="left" w:pos="851"/>
        </w:tabs>
        <w:ind w:left="284" w:firstLine="142"/>
        <w:rPr>
          <w:sz w:val="28"/>
          <w:szCs w:val="28"/>
        </w:rPr>
      </w:pPr>
      <w:r>
        <w:rPr>
          <w:sz w:val="28"/>
          <w:szCs w:val="28"/>
        </w:rPr>
        <w:t>AGM – EGM format, see 6.1 and Appointment Procedure 3.</w:t>
      </w:r>
    </w:p>
    <w:p w:rsidR="00BF5784" w:rsidRDefault="00BF5784" w:rsidP="00E515AC">
      <w:pPr>
        <w:pStyle w:val="ListParagraph"/>
        <w:numPr>
          <w:ilvl w:val="1"/>
          <w:numId w:val="6"/>
        </w:numPr>
        <w:tabs>
          <w:tab w:val="left" w:pos="426"/>
          <w:tab w:val="left" w:pos="851"/>
        </w:tabs>
        <w:ind w:left="284" w:firstLine="142"/>
        <w:rPr>
          <w:sz w:val="28"/>
          <w:szCs w:val="28"/>
        </w:rPr>
      </w:pPr>
      <w:r>
        <w:rPr>
          <w:sz w:val="28"/>
          <w:szCs w:val="28"/>
        </w:rPr>
        <w:t>Announcement of the newly elected committee</w:t>
      </w:r>
      <w:r w:rsidR="000A7B8D">
        <w:rPr>
          <w:sz w:val="28"/>
          <w:szCs w:val="28"/>
        </w:rPr>
        <w:t>s</w:t>
      </w:r>
      <w:r w:rsidR="00072EF3">
        <w:rPr>
          <w:sz w:val="28"/>
          <w:szCs w:val="28"/>
        </w:rPr>
        <w:t xml:space="preserve"> first meeting</w:t>
      </w:r>
      <w:r>
        <w:rPr>
          <w:sz w:val="28"/>
          <w:szCs w:val="28"/>
        </w:rPr>
        <w:t xml:space="preserve"> (PC) to be held within two – three weeks from the AGM date (first week back after October holidays.)</w:t>
      </w:r>
    </w:p>
    <w:p w:rsidR="00BF5784" w:rsidRDefault="00BF5784" w:rsidP="00BF5784">
      <w:pPr>
        <w:pStyle w:val="ListParagraph"/>
        <w:tabs>
          <w:tab w:val="left" w:pos="426"/>
          <w:tab w:val="left" w:pos="851"/>
        </w:tabs>
        <w:ind w:left="426"/>
        <w:rPr>
          <w:sz w:val="28"/>
          <w:szCs w:val="28"/>
        </w:rPr>
      </w:pPr>
    </w:p>
    <w:p w:rsidR="00BF5784" w:rsidRDefault="00BF5784" w:rsidP="00E515AC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CONDUCT</w:t>
      </w:r>
    </w:p>
    <w:p w:rsidR="00BF5784" w:rsidRDefault="00BF5784" w:rsidP="00E515AC">
      <w:pPr>
        <w:pStyle w:val="ListParagraph"/>
        <w:numPr>
          <w:ilvl w:val="1"/>
          <w:numId w:val="6"/>
        </w:numPr>
        <w:tabs>
          <w:tab w:val="left" w:pos="851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>If a PC member acts in a way that is considered by the majority to be undermining the objective of the PC and PF. A two – third majority is required to terminate their membership/ post.</w:t>
      </w:r>
      <w:r w:rsidR="00E515AC">
        <w:rPr>
          <w:sz w:val="28"/>
          <w:szCs w:val="28"/>
        </w:rPr>
        <w:t xml:space="preserve"> </w:t>
      </w:r>
    </w:p>
    <w:p w:rsidR="006D01AE" w:rsidRPr="00B96CBA" w:rsidRDefault="00EA16C8" w:rsidP="00B96CBA">
      <w:pPr>
        <w:pStyle w:val="ListParagraph"/>
        <w:numPr>
          <w:ilvl w:val="1"/>
          <w:numId w:val="6"/>
        </w:numPr>
        <w:tabs>
          <w:tab w:val="left" w:pos="851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A letter in such circumstances (7.1) will be sent confirming the Parent Council decision to terminate </w:t>
      </w:r>
      <w:r w:rsidR="00AB0B30">
        <w:rPr>
          <w:sz w:val="28"/>
          <w:szCs w:val="28"/>
        </w:rPr>
        <w:t>their</w:t>
      </w:r>
      <w:r>
        <w:rPr>
          <w:sz w:val="28"/>
          <w:szCs w:val="28"/>
        </w:rPr>
        <w:t xml:space="preserve"> membership.</w:t>
      </w:r>
    </w:p>
    <w:sectPr w:rsidR="006D01AE" w:rsidRPr="00B96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F6B"/>
    <w:multiLevelType w:val="hybridMultilevel"/>
    <w:tmpl w:val="B14EA66E"/>
    <w:lvl w:ilvl="0" w:tplc="A08C9C10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AD779A3"/>
    <w:multiLevelType w:val="hybridMultilevel"/>
    <w:tmpl w:val="19542952"/>
    <w:lvl w:ilvl="0" w:tplc="C59A5486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6185A7D"/>
    <w:multiLevelType w:val="multilevel"/>
    <w:tmpl w:val="5E10157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4F220FA0"/>
    <w:multiLevelType w:val="multilevel"/>
    <w:tmpl w:val="1DD029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52F844AE"/>
    <w:multiLevelType w:val="multilevel"/>
    <w:tmpl w:val="58CE2D58"/>
    <w:lvl w:ilvl="0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1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28" w:hanging="2160"/>
      </w:pPr>
      <w:rPr>
        <w:rFonts w:hint="default"/>
        <w:b/>
      </w:rPr>
    </w:lvl>
  </w:abstractNum>
  <w:abstractNum w:abstractNumId="5" w15:restartNumberingAfterBreak="0">
    <w:nsid w:val="53261C18"/>
    <w:multiLevelType w:val="multilevel"/>
    <w:tmpl w:val="5DDAEE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7A1675"/>
    <w:multiLevelType w:val="multilevel"/>
    <w:tmpl w:val="98489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606D7CDF"/>
    <w:multiLevelType w:val="multilevel"/>
    <w:tmpl w:val="C00C3EE2"/>
    <w:lvl w:ilvl="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  <w:b/>
      </w:rPr>
    </w:lvl>
  </w:abstractNum>
  <w:abstractNum w:abstractNumId="8" w15:restartNumberingAfterBreak="0">
    <w:nsid w:val="6F892A03"/>
    <w:multiLevelType w:val="multilevel"/>
    <w:tmpl w:val="BCE412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 w:val="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0B"/>
    <w:rsid w:val="00071403"/>
    <w:rsid w:val="00072EF3"/>
    <w:rsid w:val="000A7B8D"/>
    <w:rsid w:val="000D259D"/>
    <w:rsid w:val="00157B96"/>
    <w:rsid w:val="001A2D65"/>
    <w:rsid w:val="001F1B73"/>
    <w:rsid w:val="002442CA"/>
    <w:rsid w:val="00293032"/>
    <w:rsid w:val="002A15D9"/>
    <w:rsid w:val="002C7877"/>
    <w:rsid w:val="003103F4"/>
    <w:rsid w:val="00322325"/>
    <w:rsid w:val="003E2313"/>
    <w:rsid w:val="003E3732"/>
    <w:rsid w:val="003F1738"/>
    <w:rsid w:val="0041360A"/>
    <w:rsid w:val="00455554"/>
    <w:rsid w:val="004D7DDA"/>
    <w:rsid w:val="00551BBF"/>
    <w:rsid w:val="005A5477"/>
    <w:rsid w:val="005C4886"/>
    <w:rsid w:val="005D3AE0"/>
    <w:rsid w:val="005D4209"/>
    <w:rsid w:val="005E6008"/>
    <w:rsid w:val="00640660"/>
    <w:rsid w:val="00645311"/>
    <w:rsid w:val="00673239"/>
    <w:rsid w:val="00683087"/>
    <w:rsid w:val="006A2FC5"/>
    <w:rsid w:val="006D01AE"/>
    <w:rsid w:val="00994A98"/>
    <w:rsid w:val="009C3CCD"/>
    <w:rsid w:val="009F499F"/>
    <w:rsid w:val="00A31CFC"/>
    <w:rsid w:val="00A606E7"/>
    <w:rsid w:val="00AA65ED"/>
    <w:rsid w:val="00AB0B30"/>
    <w:rsid w:val="00AD2F0B"/>
    <w:rsid w:val="00B6799E"/>
    <w:rsid w:val="00B96CBA"/>
    <w:rsid w:val="00BA7746"/>
    <w:rsid w:val="00BF5784"/>
    <w:rsid w:val="00C01B95"/>
    <w:rsid w:val="00CB4E43"/>
    <w:rsid w:val="00CD7003"/>
    <w:rsid w:val="00D12B06"/>
    <w:rsid w:val="00D228B8"/>
    <w:rsid w:val="00D65F85"/>
    <w:rsid w:val="00D87587"/>
    <w:rsid w:val="00DB10A4"/>
    <w:rsid w:val="00DB564C"/>
    <w:rsid w:val="00DE340E"/>
    <w:rsid w:val="00E515AC"/>
    <w:rsid w:val="00EA16C8"/>
    <w:rsid w:val="00EB02A6"/>
    <w:rsid w:val="00F26DFA"/>
    <w:rsid w:val="00F70B80"/>
    <w:rsid w:val="00F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98D6E-9B26-4273-8A27-0E6150FD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Greene</dc:creator>
  <cp:lastModifiedBy>Joanne Brown</cp:lastModifiedBy>
  <cp:revision>2</cp:revision>
  <dcterms:created xsi:type="dcterms:W3CDTF">2017-10-05T08:51:00Z</dcterms:created>
  <dcterms:modified xsi:type="dcterms:W3CDTF">2017-10-05T08:51:00Z</dcterms:modified>
</cp:coreProperties>
</file>